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0F7702">
        <w:rPr>
          <w:rFonts w:ascii="Arial" w:hAnsi="Arial" w:cs="Arial"/>
          <w:b/>
          <w:bCs/>
          <w:sz w:val="28"/>
          <w:szCs w:val="26"/>
        </w:rPr>
        <w:t>2</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D41239">
      <w:pPr>
        <w:ind w:right="-57" w:firstLine="709"/>
        <w:jc w:val="both"/>
        <w:rPr>
          <w:sz w:val="30"/>
          <w:szCs w:val="30"/>
        </w:rPr>
      </w:pPr>
      <w:r w:rsidRPr="00144C94">
        <w:rPr>
          <w:sz w:val="30"/>
          <w:szCs w:val="30"/>
        </w:rPr>
        <w:t>Номинальная начисленная средн</w:t>
      </w:r>
      <w:r w:rsidR="00A40957">
        <w:rPr>
          <w:sz w:val="30"/>
          <w:szCs w:val="30"/>
        </w:rPr>
        <w:t>емесячная</w:t>
      </w:r>
      <w:r w:rsidRPr="00144C94">
        <w:rPr>
          <w:sz w:val="30"/>
          <w:szCs w:val="30"/>
        </w:rPr>
        <w:t xml:space="preserve"> заработная плата работников организаций области в </w:t>
      </w:r>
      <w:r w:rsidR="00221E6A">
        <w:rPr>
          <w:sz w:val="30"/>
          <w:szCs w:val="30"/>
          <w:lang w:val="en-US"/>
        </w:rPr>
        <w:t>I</w:t>
      </w:r>
      <w:r w:rsidR="00221E6A" w:rsidRPr="00221E6A">
        <w:rPr>
          <w:sz w:val="30"/>
          <w:szCs w:val="30"/>
        </w:rPr>
        <w:t xml:space="preserve"> </w:t>
      </w:r>
      <w:r w:rsidR="00221E6A">
        <w:rPr>
          <w:sz w:val="30"/>
          <w:szCs w:val="30"/>
        </w:rPr>
        <w:t>полугодии</w:t>
      </w:r>
      <w:r w:rsidR="00DD3E0E" w:rsidRPr="00144C94">
        <w:rPr>
          <w:sz w:val="30"/>
          <w:szCs w:val="30"/>
        </w:rPr>
        <w:t xml:space="preserve"> </w:t>
      </w:r>
      <w:r w:rsidR="00A024E7" w:rsidRPr="00144C94">
        <w:rPr>
          <w:sz w:val="30"/>
          <w:szCs w:val="30"/>
        </w:rPr>
        <w:t>202</w:t>
      </w:r>
      <w:r w:rsidR="00FC1208">
        <w:rPr>
          <w:sz w:val="30"/>
          <w:szCs w:val="30"/>
        </w:rPr>
        <w:t>5</w:t>
      </w:r>
      <w:r w:rsidR="00743C12" w:rsidRPr="00144C94">
        <w:rPr>
          <w:sz w:val="30"/>
          <w:szCs w:val="30"/>
        </w:rPr>
        <w:t> </w:t>
      </w:r>
      <w:r w:rsidRPr="00144C94">
        <w:rPr>
          <w:sz w:val="30"/>
          <w:szCs w:val="30"/>
        </w:rPr>
        <w:t>г</w:t>
      </w:r>
      <w:r w:rsidR="00DD3E0E" w:rsidRPr="00144C94">
        <w:rPr>
          <w:sz w:val="30"/>
          <w:szCs w:val="30"/>
        </w:rPr>
        <w:t>.</w:t>
      </w:r>
      <w:r w:rsidRPr="00144C94">
        <w:rPr>
          <w:sz w:val="30"/>
          <w:szCs w:val="30"/>
        </w:rPr>
        <w:t xml:space="preserve"> составила </w:t>
      </w:r>
      <w:r w:rsidR="00FC1208">
        <w:rPr>
          <w:sz w:val="30"/>
          <w:szCs w:val="30"/>
        </w:rPr>
        <w:t>2</w:t>
      </w:r>
      <w:r w:rsidR="00A40957">
        <w:rPr>
          <w:sz w:val="30"/>
          <w:szCs w:val="30"/>
        </w:rPr>
        <w:t> </w:t>
      </w:r>
      <w:r w:rsidR="00A553A4">
        <w:rPr>
          <w:sz w:val="30"/>
          <w:szCs w:val="30"/>
        </w:rPr>
        <w:t>2</w:t>
      </w:r>
      <w:r w:rsidR="00221E6A">
        <w:rPr>
          <w:sz w:val="30"/>
          <w:szCs w:val="30"/>
        </w:rPr>
        <w:t>3</w:t>
      </w:r>
      <w:r w:rsidR="00A553A4">
        <w:rPr>
          <w:sz w:val="30"/>
          <w:szCs w:val="30"/>
        </w:rPr>
        <w:t>7</w:t>
      </w:r>
      <w:r w:rsidR="00A40957">
        <w:rPr>
          <w:sz w:val="30"/>
          <w:szCs w:val="30"/>
        </w:rPr>
        <w:t>,</w:t>
      </w:r>
      <w:r w:rsidR="00221E6A">
        <w:rPr>
          <w:sz w:val="30"/>
          <w:szCs w:val="30"/>
        </w:rPr>
        <w:t>9</w:t>
      </w:r>
      <w:r w:rsidR="00144C94">
        <w:t> </w:t>
      </w:r>
      <w:r w:rsidRPr="00144C94">
        <w:rPr>
          <w:sz w:val="30"/>
          <w:szCs w:val="30"/>
        </w:rPr>
        <w:t>рубл</w:t>
      </w:r>
      <w:r w:rsidR="00EA628D" w:rsidRPr="00144C94">
        <w:rPr>
          <w:sz w:val="30"/>
          <w:szCs w:val="30"/>
        </w:rPr>
        <w:t>я</w:t>
      </w:r>
      <w:r w:rsidRPr="00144C94">
        <w:rPr>
          <w:sz w:val="30"/>
          <w:szCs w:val="30"/>
        </w:rPr>
        <w:t>,</w:t>
      </w:r>
      <w:r w:rsidR="00A40957">
        <w:rPr>
          <w:sz w:val="30"/>
          <w:szCs w:val="30"/>
        </w:rPr>
        <w:t xml:space="preserve"> в том числе в </w:t>
      </w:r>
      <w:r w:rsidR="00221E6A">
        <w:rPr>
          <w:sz w:val="30"/>
          <w:szCs w:val="30"/>
        </w:rPr>
        <w:t>июне</w:t>
      </w:r>
      <w:r w:rsidR="002875F3">
        <w:rPr>
          <w:sz w:val="30"/>
          <w:szCs w:val="30"/>
        </w:rPr>
        <w:t xml:space="preserve"> </w:t>
      </w:r>
      <w:r w:rsidR="00A40957">
        <w:rPr>
          <w:sz w:val="30"/>
          <w:szCs w:val="30"/>
        </w:rPr>
        <w:t>– 2</w:t>
      </w:r>
      <w:r w:rsidR="003908BC">
        <w:rPr>
          <w:sz w:val="30"/>
          <w:szCs w:val="30"/>
        </w:rPr>
        <w:t> </w:t>
      </w:r>
      <w:r w:rsidR="00A553A4">
        <w:rPr>
          <w:sz w:val="30"/>
          <w:szCs w:val="30"/>
        </w:rPr>
        <w:t>3</w:t>
      </w:r>
      <w:r w:rsidR="00221E6A">
        <w:rPr>
          <w:sz w:val="30"/>
          <w:szCs w:val="30"/>
        </w:rPr>
        <w:t>90</w:t>
      </w:r>
      <w:r w:rsidR="003908BC">
        <w:rPr>
          <w:sz w:val="30"/>
          <w:szCs w:val="30"/>
        </w:rPr>
        <w:t>,</w:t>
      </w:r>
      <w:r w:rsidR="00221E6A">
        <w:rPr>
          <w:sz w:val="30"/>
          <w:szCs w:val="30"/>
        </w:rPr>
        <w:t>6</w:t>
      </w:r>
      <w:r w:rsidR="002875F3">
        <w:rPr>
          <w:sz w:val="30"/>
          <w:szCs w:val="30"/>
        </w:rPr>
        <w:t> </w:t>
      </w:r>
      <w:r w:rsidR="00A40957">
        <w:rPr>
          <w:sz w:val="30"/>
          <w:szCs w:val="30"/>
        </w:rPr>
        <w:t>рубля,</w:t>
      </w:r>
      <w:r w:rsidRPr="00144C94">
        <w:rPr>
          <w:sz w:val="30"/>
          <w:szCs w:val="30"/>
        </w:rPr>
        <w:t xml:space="preserve"> что на</w:t>
      </w:r>
      <w:r w:rsidR="00703101" w:rsidRPr="00144C94">
        <w:rPr>
          <w:sz w:val="30"/>
          <w:szCs w:val="30"/>
        </w:rPr>
        <w:t xml:space="preserve"> </w:t>
      </w:r>
      <w:r w:rsidR="00221E6A">
        <w:rPr>
          <w:sz w:val="30"/>
          <w:szCs w:val="30"/>
        </w:rPr>
        <w:t>78</w:t>
      </w:r>
      <w:r w:rsidR="005973A5">
        <w:rPr>
          <w:sz w:val="30"/>
          <w:szCs w:val="30"/>
        </w:rPr>
        <w:t>,</w:t>
      </w:r>
      <w:r w:rsidR="00221E6A">
        <w:rPr>
          <w:sz w:val="30"/>
          <w:szCs w:val="30"/>
        </w:rPr>
        <w:t>9</w:t>
      </w:r>
      <w:r w:rsidRPr="00144C94">
        <w:rPr>
          <w:sz w:val="30"/>
          <w:szCs w:val="30"/>
        </w:rPr>
        <w:t> рубл</w:t>
      </w:r>
      <w:r w:rsidR="0072646C" w:rsidRPr="00144C94">
        <w:rPr>
          <w:sz w:val="30"/>
          <w:szCs w:val="30"/>
        </w:rPr>
        <w:t>я</w:t>
      </w:r>
      <w:r w:rsidRPr="00144C94">
        <w:rPr>
          <w:sz w:val="30"/>
          <w:szCs w:val="30"/>
        </w:rPr>
        <w:t xml:space="preserve">, или на </w:t>
      </w:r>
      <w:r w:rsidR="00221E6A">
        <w:rPr>
          <w:sz w:val="30"/>
          <w:szCs w:val="30"/>
        </w:rPr>
        <w:t>3</w:t>
      </w:r>
      <w:r w:rsidR="00254F48" w:rsidRPr="00144C94">
        <w:rPr>
          <w:sz w:val="30"/>
          <w:szCs w:val="30"/>
        </w:rPr>
        <w:t>,</w:t>
      </w:r>
      <w:r w:rsidR="00221E6A">
        <w:rPr>
          <w:sz w:val="30"/>
          <w:szCs w:val="30"/>
        </w:rPr>
        <w:t>4</w:t>
      </w:r>
      <w:r w:rsidRPr="00144C94">
        <w:rPr>
          <w:sz w:val="30"/>
          <w:szCs w:val="30"/>
        </w:rPr>
        <w:t xml:space="preserve">% </w:t>
      </w:r>
      <w:r w:rsidR="00A40957">
        <w:rPr>
          <w:sz w:val="30"/>
          <w:szCs w:val="30"/>
        </w:rPr>
        <w:t>больше</w:t>
      </w:r>
      <w:r w:rsidRPr="00144C94">
        <w:rPr>
          <w:sz w:val="30"/>
          <w:szCs w:val="30"/>
        </w:rPr>
        <w:t xml:space="preserve">, чем в </w:t>
      </w:r>
      <w:r w:rsidR="00221E6A">
        <w:rPr>
          <w:sz w:val="30"/>
          <w:szCs w:val="30"/>
        </w:rPr>
        <w:t>мае</w:t>
      </w:r>
      <w:r w:rsidR="002875F3">
        <w:rPr>
          <w:sz w:val="30"/>
          <w:szCs w:val="30"/>
        </w:rPr>
        <w:t xml:space="preserve"> </w:t>
      </w:r>
      <w:r w:rsidRPr="00144C94">
        <w:rPr>
          <w:sz w:val="30"/>
          <w:szCs w:val="30"/>
        </w:rPr>
        <w:t>202</w:t>
      </w:r>
      <w:r w:rsidR="00A40957">
        <w:rPr>
          <w:sz w:val="30"/>
          <w:szCs w:val="30"/>
        </w:rPr>
        <w:t>5</w:t>
      </w:r>
      <w:r w:rsidRPr="00144C94">
        <w:rPr>
          <w:sz w:val="30"/>
          <w:szCs w:val="30"/>
        </w:rPr>
        <w:t> г.</w:t>
      </w:r>
    </w:p>
    <w:p w:rsidR="00825F80" w:rsidRPr="00894FA2" w:rsidRDefault="00825F80" w:rsidP="006347A7">
      <w:pPr>
        <w:spacing w:before="12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610"/>
        <w:gridCol w:w="1521"/>
        <w:gridCol w:w="1352"/>
        <w:gridCol w:w="1521"/>
        <w:gridCol w:w="1334"/>
      </w:tblGrid>
      <w:tr w:rsidR="00825F80" w:rsidRPr="00581FD6" w:rsidTr="00ED3E05">
        <w:trPr>
          <w:trHeight w:val="20"/>
          <w:tblHeader/>
        </w:trPr>
        <w:tc>
          <w:tcPr>
            <w:tcW w:w="1110" w:type="pct"/>
            <w:vMerge w:val="restart"/>
          </w:tcPr>
          <w:p w:rsidR="00825F80" w:rsidRPr="00581FD6" w:rsidRDefault="00825F80" w:rsidP="00581FD6">
            <w:pPr>
              <w:spacing w:before="60" w:after="60" w:line="220" w:lineRule="exact"/>
              <w:ind w:left="-57" w:right="-57"/>
              <w:jc w:val="center"/>
              <w:rPr>
                <w:sz w:val="23"/>
                <w:szCs w:val="23"/>
              </w:rPr>
            </w:pPr>
          </w:p>
        </w:tc>
        <w:tc>
          <w:tcPr>
            <w:tcW w:w="854" w:type="pct"/>
            <w:vMerge w:val="restart"/>
          </w:tcPr>
          <w:p w:rsidR="00825F80" w:rsidRPr="00581FD6" w:rsidRDefault="00825F80" w:rsidP="00581FD6">
            <w:pPr>
              <w:spacing w:before="60" w:after="60" w:line="220" w:lineRule="exact"/>
              <w:ind w:left="-57" w:right="-57"/>
              <w:jc w:val="center"/>
              <w:rPr>
                <w:sz w:val="23"/>
                <w:szCs w:val="23"/>
              </w:rPr>
            </w:pPr>
            <w:r w:rsidRPr="00581FD6">
              <w:rPr>
                <w:sz w:val="23"/>
                <w:szCs w:val="23"/>
              </w:rPr>
              <w:t xml:space="preserve">Номинальная начисленная </w:t>
            </w:r>
            <w:r w:rsidRPr="00581FD6">
              <w:rPr>
                <w:spacing w:val="-4"/>
                <w:sz w:val="23"/>
                <w:szCs w:val="23"/>
              </w:rPr>
              <w:t>среднемесячная</w:t>
            </w:r>
            <w:r w:rsidRPr="00581FD6">
              <w:rPr>
                <w:sz w:val="23"/>
                <w:szCs w:val="23"/>
              </w:rPr>
              <w:t xml:space="preserve"> заработная плата, руб.</w:t>
            </w:r>
          </w:p>
        </w:tc>
        <w:tc>
          <w:tcPr>
            <w:tcW w:w="1523" w:type="pct"/>
            <w:gridSpan w:val="2"/>
          </w:tcPr>
          <w:p w:rsidR="00825F80" w:rsidRPr="00581FD6" w:rsidRDefault="00825F80" w:rsidP="00581FD6">
            <w:pPr>
              <w:spacing w:before="60" w:after="60" w:line="220" w:lineRule="exact"/>
              <w:ind w:left="-57" w:right="-57"/>
              <w:jc w:val="center"/>
              <w:rPr>
                <w:sz w:val="23"/>
                <w:szCs w:val="23"/>
              </w:rPr>
            </w:pPr>
            <w:r w:rsidRPr="00581FD6">
              <w:rPr>
                <w:sz w:val="23"/>
                <w:szCs w:val="23"/>
              </w:rPr>
              <w:t>В % к</w:t>
            </w:r>
          </w:p>
        </w:tc>
        <w:tc>
          <w:tcPr>
            <w:tcW w:w="1514" w:type="pct"/>
            <w:gridSpan w:val="2"/>
          </w:tcPr>
          <w:p w:rsidR="00825F80" w:rsidRPr="00581FD6" w:rsidRDefault="00825F80" w:rsidP="00581FD6">
            <w:pPr>
              <w:spacing w:before="60" w:after="60" w:line="220" w:lineRule="exact"/>
              <w:ind w:left="-57" w:right="-57"/>
              <w:jc w:val="center"/>
              <w:rPr>
                <w:sz w:val="23"/>
                <w:szCs w:val="23"/>
              </w:rPr>
            </w:pPr>
            <w:r w:rsidRPr="00581FD6">
              <w:rPr>
                <w:sz w:val="23"/>
                <w:szCs w:val="23"/>
              </w:rPr>
              <w:t>Реальная заработная плата</w:t>
            </w:r>
            <w:r w:rsidRPr="00581FD6">
              <w:rPr>
                <w:sz w:val="23"/>
                <w:szCs w:val="23"/>
              </w:rPr>
              <w:br/>
              <w:t>в % к</w:t>
            </w:r>
          </w:p>
        </w:tc>
      </w:tr>
      <w:tr w:rsidR="00825F80" w:rsidRPr="00581FD6" w:rsidTr="00ED3E05">
        <w:trPr>
          <w:trHeight w:val="20"/>
          <w:tblHeader/>
        </w:trPr>
        <w:tc>
          <w:tcPr>
            <w:tcW w:w="1110" w:type="pct"/>
            <w:vMerge/>
            <w:tcBorders>
              <w:bottom w:val="single" w:sz="4" w:space="0" w:color="auto"/>
            </w:tcBorders>
          </w:tcPr>
          <w:p w:rsidR="00825F80" w:rsidRPr="00581FD6" w:rsidRDefault="00825F80" w:rsidP="00581FD6">
            <w:pPr>
              <w:spacing w:before="60" w:after="60" w:line="220" w:lineRule="exact"/>
              <w:ind w:left="-57" w:right="-57"/>
              <w:jc w:val="center"/>
              <w:rPr>
                <w:sz w:val="23"/>
                <w:szCs w:val="23"/>
              </w:rPr>
            </w:pPr>
          </w:p>
        </w:tc>
        <w:tc>
          <w:tcPr>
            <w:tcW w:w="854" w:type="pct"/>
            <w:vMerge/>
            <w:tcBorders>
              <w:bottom w:val="single" w:sz="4" w:space="0" w:color="auto"/>
            </w:tcBorders>
          </w:tcPr>
          <w:p w:rsidR="00825F80" w:rsidRPr="00581FD6" w:rsidRDefault="00825F80" w:rsidP="00581FD6">
            <w:pPr>
              <w:spacing w:before="60" w:after="60" w:line="220" w:lineRule="exact"/>
              <w:ind w:left="-57" w:right="-57"/>
              <w:jc w:val="center"/>
              <w:rPr>
                <w:sz w:val="23"/>
                <w:szCs w:val="23"/>
              </w:rPr>
            </w:pPr>
          </w:p>
        </w:tc>
        <w:tc>
          <w:tcPr>
            <w:tcW w:w="806" w:type="pct"/>
            <w:tcBorders>
              <w:bottom w:val="single" w:sz="4" w:space="0" w:color="auto"/>
            </w:tcBorders>
          </w:tcPr>
          <w:p w:rsidR="00825F80" w:rsidRPr="00581FD6" w:rsidRDefault="00825F80" w:rsidP="00581FD6">
            <w:pPr>
              <w:spacing w:before="60" w:after="60" w:line="220" w:lineRule="exact"/>
              <w:ind w:left="-57" w:right="-57"/>
              <w:jc w:val="center"/>
              <w:rPr>
                <w:sz w:val="23"/>
                <w:szCs w:val="23"/>
              </w:rPr>
            </w:pPr>
            <w:proofErr w:type="gramStart"/>
            <w:r w:rsidRPr="00581FD6">
              <w:rPr>
                <w:sz w:val="23"/>
                <w:szCs w:val="23"/>
              </w:rPr>
              <w:t>соответствую-</w:t>
            </w:r>
            <w:proofErr w:type="spellStart"/>
            <w:r w:rsidRPr="00581FD6">
              <w:rPr>
                <w:sz w:val="23"/>
                <w:szCs w:val="23"/>
              </w:rPr>
              <w:t>щему</w:t>
            </w:r>
            <w:proofErr w:type="spellEnd"/>
            <w:proofErr w:type="gramEnd"/>
            <w:r w:rsidRPr="00581FD6">
              <w:rPr>
                <w:sz w:val="23"/>
                <w:szCs w:val="23"/>
              </w:rPr>
              <w:t xml:space="preserve"> периоду предыдущего года</w:t>
            </w:r>
          </w:p>
        </w:tc>
        <w:tc>
          <w:tcPr>
            <w:tcW w:w="717" w:type="pct"/>
            <w:tcBorders>
              <w:bottom w:val="single" w:sz="4" w:space="0" w:color="auto"/>
            </w:tcBorders>
          </w:tcPr>
          <w:p w:rsidR="00825F80" w:rsidRPr="00581FD6" w:rsidRDefault="00825F80" w:rsidP="00581FD6">
            <w:pPr>
              <w:spacing w:before="60" w:after="60" w:line="220" w:lineRule="exact"/>
              <w:ind w:left="-57" w:right="-57"/>
              <w:jc w:val="center"/>
              <w:rPr>
                <w:sz w:val="23"/>
                <w:szCs w:val="23"/>
              </w:rPr>
            </w:pPr>
            <w:proofErr w:type="spellStart"/>
            <w:proofErr w:type="gramStart"/>
            <w:r w:rsidRPr="00581FD6">
              <w:rPr>
                <w:sz w:val="23"/>
                <w:szCs w:val="23"/>
              </w:rPr>
              <w:t>предыду-щему</w:t>
            </w:r>
            <w:proofErr w:type="spellEnd"/>
            <w:proofErr w:type="gramEnd"/>
            <w:r w:rsidRPr="00581FD6">
              <w:rPr>
                <w:sz w:val="23"/>
                <w:szCs w:val="23"/>
              </w:rPr>
              <w:br/>
              <w:t>периоду</w:t>
            </w:r>
          </w:p>
        </w:tc>
        <w:tc>
          <w:tcPr>
            <w:tcW w:w="806" w:type="pct"/>
            <w:tcBorders>
              <w:bottom w:val="single" w:sz="4" w:space="0" w:color="auto"/>
            </w:tcBorders>
          </w:tcPr>
          <w:p w:rsidR="00825F80" w:rsidRPr="00581FD6" w:rsidRDefault="00825F80" w:rsidP="00581FD6">
            <w:pPr>
              <w:spacing w:before="60" w:after="60" w:line="220" w:lineRule="exact"/>
              <w:ind w:left="-57" w:right="-57"/>
              <w:jc w:val="center"/>
              <w:rPr>
                <w:sz w:val="23"/>
                <w:szCs w:val="23"/>
              </w:rPr>
            </w:pPr>
            <w:proofErr w:type="gramStart"/>
            <w:r w:rsidRPr="00581FD6">
              <w:rPr>
                <w:sz w:val="23"/>
                <w:szCs w:val="23"/>
              </w:rPr>
              <w:t>соответствую-</w:t>
            </w:r>
            <w:proofErr w:type="spellStart"/>
            <w:r w:rsidRPr="00581FD6">
              <w:rPr>
                <w:sz w:val="23"/>
                <w:szCs w:val="23"/>
              </w:rPr>
              <w:t>щему</w:t>
            </w:r>
            <w:proofErr w:type="spellEnd"/>
            <w:proofErr w:type="gramEnd"/>
            <w:r w:rsidRPr="00581FD6">
              <w:rPr>
                <w:sz w:val="23"/>
                <w:szCs w:val="23"/>
              </w:rPr>
              <w:t xml:space="preserve"> периоду предыдущего года</w:t>
            </w:r>
          </w:p>
        </w:tc>
        <w:tc>
          <w:tcPr>
            <w:tcW w:w="707" w:type="pct"/>
            <w:tcBorders>
              <w:bottom w:val="single" w:sz="4" w:space="0" w:color="auto"/>
            </w:tcBorders>
          </w:tcPr>
          <w:p w:rsidR="00825F80" w:rsidRPr="00581FD6" w:rsidRDefault="00825F80" w:rsidP="00581FD6">
            <w:pPr>
              <w:spacing w:before="60" w:after="60" w:line="220" w:lineRule="exact"/>
              <w:ind w:left="-57" w:right="-57"/>
              <w:jc w:val="center"/>
              <w:rPr>
                <w:sz w:val="23"/>
                <w:szCs w:val="23"/>
              </w:rPr>
            </w:pPr>
            <w:proofErr w:type="spellStart"/>
            <w:proofErr w:type="gramStart"/>
            <w:r w:rsidRPr="00581FD6">
              <w:rPr>
                <w:sz w:val="23"/>
                <w:szCs w:val="23"/>
              </w:rPr>
              <w:t>предыду-щему</w:t>
            </w:r>
            <w:proofErr w:type="spellEnd"/>
            <w:proofErr w:type="gramEnd"/>
            <w:r w:rsidRPr="00581FD6">
              <w:rPr>
                <w:sz w:val="23"/>
                <w:szCs w:val="23"/>
              </w:rPr>
              <w:br/>
              <w:t>периоду</w:t>
            </w:r>
          </w:p>
        </w:tc>
      </w:tr>
      <w:tr w:rsidR="00E94AED" w:rsidRPr="00581FD6" w:rsidTr="00ED3E05">
        <w:trPr>
          <w:trHeight w:val="20"/>
        </w:trPr>
        <w:tc>
          <w:tcPr>
            <w:tcW w:w="1110" w:type="pct"/>
            <w:tcBorders>
              <w:top w:val="nil"/>
              <w:bottom w:val="nil"/>
            </w:tcBorders>
            <w:vAlign w:val="bottom"/>
          </w:tcPr>
          <w:p w:rsidR="00E94AED" w:rsidRPr="00581FD6" w:rsidRDefault="00E94AED" w:rsidP="002D6633">
            <w:pPr>
              <w:spacing w:before="60" w:after="40" w:line="220" w:lineRule="exact"/>
              <w:ind w:firstLine="624"/>
              <w:rPr>
                <w:b/>
                <w:spacing w:val="-2"/>
                <w:sz w:val="23"/>
                <w:szCs w:val="23"/>
              </w:rPr>
            </w:pPr>
            <w:r w:rsidRPr="00581FD6">
              <w:rPr>
                <w:b/>
                <w:sz w:val="23"/>
                <w:szCs w:val="23"/>
              </w:rPr>
              <w:t>202</w:t>
            </w:r>
            <w:r w:rsidR="008A7BA7" w:rsidRPr="00581FD6">
              <w:rPr>
                <w:b/>
                <w:sz w:val="23"/>
                <w:szCs w:val="23"/>
              </w:rPr>
              <w:t>4</w:t>
            </w:r>
            <w:r w:rsidRPr="00581FD6">
              <w:rPr>
                <w:b/>
                <w:sz w:val="23"/>
                <w:szCs w:val="23"/>
              </w:rPr>
              <w:t xml:space="preserve"> г.</w:t>
            </w:r>
          </w:p>
        </w:tc>
        <w:tc>
          <w:tcPr>
            <w:tcW w:w="854" w:type="pct"/>
            <w:tcBorders>
              <w:top w:val="nil"/>
              <w:bottom w:val="nil"/>
            </w:tcBorders>
            <w:vAlign w:val="bottom"/>
          </w:tcPr>
          <w:p w:rsidR="00E94AED" w:rsidRPr="00581FD6" w:rsidRDefault="00E94AED" w:rsidP="002D6633">
            <w:pPr>
              <w:spacing w:before="60" w:after="40" w:line="220" w:lineRule="exact"/>
              <w:ind w:right="284"/>
              <w:jc w:val="right"/>
              <w:rPr>
                <w:b/>
                <w:i/>
                <w:sz w:val="23"/>
                <w:szCs w:val="23"/>
              </w:rPr>
            </w:pPr>
          </w:p>
        </w:tc>
        <w:tc>
          <w:tcPr>
            <w:tcW w:w="806" w:type="pct"/>
            <w:tcBorders>
              <w:top w:val="nil"/>
              <w:bottom w:val="nil"/>
            </w:tcBorders>
            <w:vAlign w:val="bottom"/>
          </w:tcPr>
          <w:p w:rsidR="00E94AED" w:rsidRPr="00581FD6" w:rsidRDefault="00E94AED" w:rsidP="002D6633">
            <w:pPr>
              <w:spacing w:before="60" w:after="40" w:line="220" w:lineRule="exact"/>
              <w:ind w:right="284"/>
              <w:jc w:val="right"/>
              <w:rPr>
                <w:b/>
                <w:i/>
                <w:spacing w:val="-2"/>
                <w:sz w:val="23"/>
                <w:szCs w:val="23"/>
              </w:rPr>
            </w:pPr>
          </w:p>
        </w:tc>
        <w:tc>
          <w:tcPr>
            <w:tcW w:w="717" w:type="pct"/>
            <w:tcBorders>
              <w:top w:val="nil"/>
              <w:bottom w:val="nil"/>
            </w:tcBorders>
            <w:vAlign w:val="bottom"/>
          </w:tcPr>
          <w:p w:rsidR="00E94AED" w:rsidRPr="00581FD6" w:rsidRDefault="00E94AED" w:rsidP="002D6633">
            <w:pPr>
              <w:spacing w:before="60" w:after="40" w:line="220" w:lineRule="exact"/>
              <w:ind w:right="284"/>
              <w:jc w:val="right"/>
              <w:rPr>
                <w:b/>
                <w:i/>
                <w:spacing w:val="-2"/>
                <w:sz w:val="23"/>
                <w:szCs w:val="23"/>
                <w:lang w:val="en-US"/>
              </w:rPr>
            </w:pPr>
          </w:p>
        </w:tc>
        <w:tc>
          <w:tcPr>
            <w:tcW w:w="806" w:type="pct"/>
            <w:tcBorders>
              <w:top w:val="nil"/>
              <w:bottom w:val="nil"/>
            </w:tcBorders>
            <w:vAlign w:val="bottom"/>
          </w:tcPr>
          <w:p w:rsidR="00E94AED" w:rsidRPr="00581FD6" w:rsidRDefault="00E94AED" w:rsidP="002D6633">
            <w:pPr>
              <w:spacing w:before="60" w:after="40" w:line="220" w:lineRule="exact"/>
              <w:ind w:right="284"/>
              <w:jc w:val="right"/>
              <w:rPr>
                <w:b/>
                <w:i/>
                <w:spacing w:val="-2"/>
                <w:sz w:val="23"/>
                <w:szCs w:val="23"/>
              </w:rPr>
            </w:pPr>
          </w:p>
        </w:tc>
        <w:tc>
          <w:tcPr>
            <w:tcW w:w="707" w:type="pct"/>
            <w:tcBorders>
              <w:top w:val="nil"/>
              <w:bottom w:val="nil"/>
            </w:tcBorders>
            <w:vAlign w:val="bottom"/>
          </w:tcPr>
          <w:p w:rsidR="00E94AED" w:rsidRPr="00581FD6" w:rsidRDefault="00E94AED" w:rsidP="002D6633">
            <w:pPr>
              <w:spacing w:before="60" w:after="40" w:line="220" w:lineRule="exact"/>
              <w:ind w:right="284"/>
              <w:jc w:val="right"/>
              <w:rPr>
                <w:b/>
                <w:i/>
                <w:spacing w:val="-2"/>
                <w:sz w:val="23"/>
                <w:szCs w:val="23"/>
                <w:lang w:val="en-US"/>
              </w:rPr>
            </w:pPr>
          </w:p>
        </w:tc>
      </w:tr>
      <w:tr w:rsidR="001A32BD" w:rsidRPr="00581FD6" w:rsidTr="00ED3E05">
        <w:trPr>
          <w:trHeight w:val="20"/>
        </w:trPr>
        <w:tc>
          <w:tcPr>
            <w:tcW w:w="1110" w:type="pct"/>
            <w:tcBorders>
              <w:top w:val="nil"/>
              <w:bottom w:val="nil"/>
            </w:tcBorders>
            <w:vAlign w:val="bottom"/>
          </w:tcPr>
          <w:p w:rsidR="001A32BD" w:rsidRPr="00581FD6" w:rsidRDefault="001A32BD" w:rsidP="002D6633">
            <w:pPr>
              <w:spacing w:before="60" w:after="40" w:line="220" w:lineRule="exact"/>
              <w:ind w:left="318" w:firstLine="34"/>
              <w:rPr>
                <w:sz w:val="23"/>
                <w:szCs w:val="23"/>
              </w:rPr>
            </w:pPr>
            <w:r w:rsidRPr="00581FD6">
              <w:rPr>
                <w:sz w:val="23"/>
                <w:szCs w:val="23"/>
              </w:rPr>
              <w:t>Январь</w:t>
            </w:r>
          </w:p>
        </w:tc>
        <w:tc>
          <w:tcPr>
            <w:tcW w:w="854"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1 739,1</w:t>
            </w:r>
          </w:p>
        </w:tc>
        <w:tc>
          <w:tcPr>
            <w:tcW w:w="806"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118,6</w:t>
            </w:r>
          </w:p>
        </w:tc>
        <w:tc>
          <w:tcPr>
            <w:tcW w:w="717"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85,9</w:t>
            </w:r>
          </w:p>
        </w:tc>
        <w:tc>
          <w:tcPr>
            <w:tcW w:w="806"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112,0</w:t>
            </w:r>
          </w:p>
        </w:tc>
        <w:tc>
          <w:tcPr>
            <w:tcW w:w="707"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85,2</w:t>
            </w:r>
          </w:p>
        </w:tc>
      </w:tr>
      <w:tr w:rsidR="001A32BD" w:rsidRPr="00581FD6" w:rsidTr="00ED3E05">
        <w:trPr>
          <w:trHeight w:val="20"/>
        </w:trPr>
        <w:tc>
          <w:tcPr>
            <w:tcW w:w="1110" w:type="pct"/>
            <w:tcBorders>
              <w:top w:val="nil"/>
              <w:bottom w:val="nil"/>
            </w:tcBorders>
            <w:vAlign w:val="bottom"/>
          </w:tcPr>
          <w:p w:rsidR="001A32BD" w:rsidRPr="00581FD6" w:rsidRDefault="001A32BD" w:rsidP="002D6633">
            <w:pPr>
              <w:spacing w:before="60" w:after="40" w:line="220" w:lineRule="exact"/>
              <w:ind w:left="318" w:firstLine="34"/>
              <w:rPr>
                <w:sz w:val="23"/>
                <w:szCs w:val="23"/>
              </w:rPr>
            </w:pPr>
            <w:r w:rsidRPr="00581FD6">
              <w:rPr>
                <w:sz w:val="23"/>
                <w:szCs w:val="23"/>
              </w:rPr>
              <w:t>Февраль</w:t>
            </w:r>
          </w:p>
        </w:tc>
        <w:tc>
          <w:tcPr>
            <w:tcW w:w="854"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1 785,3</w:t>
            </w:r>
          </w:p>
        </w:tc>
        <w:tc>
          <w:tcPr>
            <w:tcW w:w="806"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121,1</w:t>
            </w:r>
          </w:p>
        </w:tc>
        <w:tc>
          <w:tcPr>
            <w:tcW w:w="717"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102,7</w:t>
            </w:r>
          </w:p>
        </w:tc>
        <w:tc>
          <w:tcPr>
            <w:tcW w:w="806"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114,7</w:t>
            </w:r>
          </w:p>
        </w:tc>
        <w:tc>
          <w:tcPr>
            <w:tcW w:w="707" w:type="pct"/>
            <w:tcBorders>
              <w:top w:val="nil"/>
              <w:bottom w:val="nil"/>
            </w:tcBorders>
            <w:vAlign w:val="bottom"/>
          </w:tcPr>
          <w:p w:rsidR="001A32BD" w:rsidRPr="00581FD6" w:rsidRDefault="001A32BD" w:rsidP="002D6633">
            <w:pPr>
              <w:spacing w:before="60" w:after="40" w:line="220" w:lineRule="exact"/>
              <w:ind w:right="284"/>
              <w:jc w:val="right"/>
              <w:rPr>
                <w:sz w:val="23"/>
                <w:szCs w:val="23"/>
              </w:rPr>
            </w:pPr>
            <w:r w:rsidRPr="00581FD6">
              <w:rPr>
                <w:sz w:val="23"/>
                <w:szCs w:val="23"/>
              </w:rPr>
              <w:t>101,8</w:t>
            </w:r>
          </w:p>
        </w:tc>
      </w:tr>
      <w:tr w:rsidR="001A32BD" w:rsidRPr="00581FD6" w:rsidTr="00ED3E05">
        <w:trPr>
          <w:trHeight w:val="20"/>
        </w:trPr>
        <w:tc>
          <w:tcPr>
            <w:tcW w:w="1110" w:type="pct"/>
            <w:tcBorders>
              <w:top w:val="nil"/>
              <w:bottom w:val="nil"/>
            </w:tcBorders>
            <w:vAlign w:val="bottom"/>
          </w:tcPr>
          <w:p w:rsidR="001A32BD" w:rsidRPr="00581FD6" w:rsidRDefault="001A32BD" w:rsidP="002D6633">
            <w:pPr>
              <w:spacing w:before="60" w:after="40" w:line="220" w:lineRule="exact"/>
              <w:ind w:left="318" w:firstLine="34"/>
              <w:rPr>
                <w:sz w:val="23"/>
                <w:szCs w:val="23"/>
              </w:rPr>
            </w:pPr>
            <w:r w:rsidRPr="00581FD6">
              <w:rPr>
                <w:sz w:val="23"/>
                <w:szCs w:val="23"/>
              </w:rPr>
              <w:t>Март</w:t>
            </w:r>
          </w:p>
        </w:tc>
        <w:tc>
          <w:tcPr>
            <w:tcW w:w="854"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1 877,5</w:t>
            </w:r>
          </w:p>
        </w:tc>
        <w:tc>
          <w:tcPr>
            <w:tcW w:w="806"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119,1</w:t>
            </w:r>
          </w:p>
        </w:tc>
        <w:tc>
          <w:tcPr>
            <w:tcW w:w="717"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105,2</w:t>
            </w:r>
          </w:p>
        </w:tc>
        <w:tc>
          <w:tcPr>
            <w:tcW w:w="806"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112,8</w:t>
            </w:r>
          </w:p>
        </w:tc>
        <w:tc>
          <w:tcPr>
            <w:tcW w:w="707"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104,7</w:t>
            </w:r>
          </w:p>
        </w:tc>
      </w:tr>
      <w:tr w:rsidR="001A32BD" w:rsidRPr="00581FD6" w:rsidTr="00ED3E05">
        <w:trPr>
          <w:trHeight w:val="20"/>
        </w:trPr>
        <w:tc>
          <w:tcPr>
            <w:tcW w:w="1110" w:type="pct"/>
            <w:tcBorders>
              <w:top w:val="nil"/>
              <w:bottom w:val="nil"/>
            </w:tcBorders>
            <w:vAlign w:val="bottom"/>
          </w:tcPr>
          <w:p w:rsidR="001A32BD" w:rsidRPr="00581FD6" w:rsidRDefault="001A32BD" w:rsidP="002D6633">
            <w:pPr>
              <w:spacing w:before="60" w:after="40" w:line="220" w:lineRule="exact"/>
              <w:ind w:firstLine="34"/>
              <w:rPr>
                <w:b/>
                <w:spacing w:val="-2"/>
                <w:sz w:val="23"/>
                <w:szCs w:val="23"/>
              </w:rPr>
            </w:pPr>
            <w:r w:rsidRPr="00581FD6">
              <w:rPr>
                <w:b/>
                <w:spacing w:val="-2"/>
                <w:sz w:val="23"/>
                <w:szCs w:val="23"/>
                <w:lang w:val="en-US"/>
              </w:rPr>
              <w:t xml:space="preserve">I </w:t>
            </w:r>
            <w:r w:rsidRPr="00581FD6">
              <w:rPr>
                <w:b/>
                <w:spacing w:val="-2"/>
                <w:sz w:val="23"/>
                <w:szCs w:val="23"/>
              </w:rPr>
              <w:t>квартал</w:t>
            </w:r>
          </w:p>
        </w:tc>
        <w:tc>
          <w:tcPr>
            <w:tcW w:w="854" w:type="pct"/>
            <w:tcBorders>
              <w:top w:val="nil"/>
              <w:bottom w:val="nil"/>
            </w:tcBorders>
            <w:vAlign w:val="bottom"/>
          </w:tcPr>
          <w:p w:rsidR="001A32BD" w:rsidRPr="00581FD6" w:rsidRDefault="001A32BD" w:rsidP="002D6633">
            <w:pPr>
              <w:spacing w:before="60" w:after="40" w:line="220" w:lineRule="exact"/>
              <w:ind w:right="284" w:firstLine="34"/>
              <w:jc w:val="right"/>
              <w:rPr>
                <w:b/>
                <w:spacing w:val="-2"/>
                <w:sz w:val="23"/>
                <w:szCs w:val="23"/>
                <w:lang w:val="en-US"/>
              </w:rPr>
            </w:pPr>
            <w:r w:rsidRPr="00581FD6">
              <w:rPr>
                <w:b/>
                <w:spacing w:val="-2"/>
                <w:sz w:val="23"/>
                <w:szCs w:val="23"/>
                <w:lang w:val="en-US"/>
              </w:rPr>
              <w:t>1 801,0</w:t>
            </w:r>
          </w:p>
        </w:tc>
        <w:tc>
          <w:tcPr>
            <w:tcW w:w="806" w:type="pct"/>
            <w:tcBorders>
              <w:top w:val="nil"/>
              <w:bottom w:val="nil"/>
            </w:tcBorders>
            <w:vAlign w:val="bottom"/>
          </w:tcPr>
          <w:p w:rsidR="001A32BD" w:rsidRPr="00581FD6" w:rsidRDefault="001A32BD" w:rsidP="002D6633">
            <w:pPr>
              <w:spacing w:before="60" w:after="40" w:line="220" w:lineRule="exact"/>
              <w:ind w:right="284" w:firstLine="34"/>
              <w:jc w:val="right"/>
              <w:rPr>
                <w:b/>
                <w:spacing w:val="-2"/>
                <w:sz w:val="23"/>
                <w:szCs w:val="23"/>
                <w:lang w:val="en-US"/>
              </w:rPr>
            </w:pPr>
            <w:r w:rsidRPr="00581FD6">
              <w:rPr>
                <w:b/>
                <w:spacing w:val="-2"/>
                <w:sz w:val="23"/>
                <w:szCs w:val="23"/>
                <w:lang w:val="en-US"/>
              </w:rPr>
              <w:t>119,7</w:t>
            </w:r>
          </w:p>
        </w:tc>
        <w:tc>
          <w:tcPr>
            <w:tcW w:w="717" w:type="pct"/>
            <w:tcBorders>
              <w:top w:val="nil"/>
              <w:bottom w:val="nil"/>
            </w:tcBorders>
            <w:vAlign w:val="bottom"/>
          </w:tcPr>
          <w:p w:rsidR="001A32BD" w:rsidRPr="00581FD6" w:rsidRDefault="001A32BD" w:rsidP="002D6633">
            <w:pPr>
              <w:spacing w:before="60" w:after="40" w:line="220" w:lineRule="exact"/>
              <w:ind w:right="284" w:firstLine="34"/>
              <w:jc w:val="right"/>
              <w:rPr>
                <w:b/>
                <w:spacing w:val="-2"/>
                <w:sz w:val="23"/>
                <w:szCs w:val="23"/>
                <w:lang w:val="en-US"/>
              </w:rPr>
            </w:pPr>
            <w:r w:rsidRPr="00581FD6">
              <w:rPr>
                <w:b/>
                <w:spacing w:val="-2"/>
                <w:sz w:val="23"/>
                <w:szCs w:val="23"/>
                <w:lang w:val="en-US"/>
              </w:rPr>
              <w:t>97,7</w:t>
            </w:r>
          </w:p>
        </w:tc>
        <w:tc>
          <w:tcPr>
            <w:tcW w:w="806" w:type="pct"/>
            <w:tcBorders>
              <w:top w:val="nil"/>
              <w:bottom w:val="nil"/>
            </w:tcBorders>
            <w:vAlign w:val="bottom"/>
          </w:tcPr>
          <w:p w:rsidR="001A32BD" w:rsidRPr="00581FD6" w:rsidRDefault="001A32BD" w:rsidP="002D6633">
            <w:pPr>
              <w:spacing w:before="60" w:after="40" w:line="220" w:lineRule="exact"/>
              <w:ind w:right="284" w:firstLine="34"/>
              <w:jc w:val="right"/>
              <w:rPr>
                <w:b/>
                <w:spacing w:val="-2"/>
                <w:sz w:val="23"/>
                <w:szCs w:val="23"/>
                <w:lang w:val="en-US"/>
              </w:rPr>
            </w:pPr>
            <w:r w:rsidRPr="00581FD6">
              <w:rPr>
                <w:b/>
                <w:spacing w:val="-2"/>
                <w:sz w:val="23"/>
                <w:szCs w:val="23"/>
                <w:lang w:val="en-US"/>
              </w:rPr>
              <w:t>113,2</w:t>
            </w:r>
          </w:p>
        </w:tc>
        <w:tc>
          <w:tcPr>
            <w:tcW w:w="707" w:type="pct"/>
            <w:tcBorders>
              <w:top w:val="nil"/>
              <w:bottom w:val="nil"/>
            </w:tcBorders>
            <w:vAlign w:val="bottom"/>
          </w:tcPr>
          <w:p w:rsidR="001A32BD" w:rsidRPr="00581FD6" w:rsidRDefault="001A32BD" w:rsidP="002D6633">
            <w:pPr>
              <w:spacing w:before="60" w:after="40" w:line="220" w:lineRule="exact"/>
              <w:ind w:right="284" w:firstLine="34"/>
              <w:jc w:val="right"/>
              <w:rPr>
                <w:b/>
                <w:spacing w:val="-2"/>
                <w:sz w:val="23"/>
                <w:szCs w:val="23"/>
                <w:lang w:val="en-US"/>
              </w:rPr>
            </w:pPr>
            <w:r w:rsidRPr="00581FD6">
              <w:rPr>
                <w:b/>
                <w:spacing w:val="-2"/>
                <w:sz w:val="23"/>
                <w:szCs w:val="23"/>
                <w:lang w:val="en-US"/>
              </w:rPr>
              <w:t>95,4</w:t>
            </w:r>
          </w:p>
        </w:tc>
      </w:tr>
      <w:tr w:rsidR="001A32BD" w:rsidRPr="00581FD6" w:rsidTr="00ED3E05">
        <w:trPr>
          <w:trHeight w:val="20"/>
        </w:trPr>
        <w:tc>
          <w:tcPr>
            <w:tcW w:w="1110" w:type="pct"/>
            <w:tcBorders>
              <w:top w:val="nil"/>
              <w:bottom w:val="nil"/>
            </w:tcBorders>
            <w:vAlign w:val="bottom"/>
          </w:tcPr>
          <w:p w:rsidR="001A32BD" w:rsidRPr="00581FD6" w:rsidRDefault="001A32BD" w:rsidP="002D6633">
            <w:pPr>
              <w:spacing w:before="60" w:after="40" w:line="220" w:lineRule="exact"/>
              <w:ind w:left="318" w:firstLine="34"/>
              <w:rPr>
                <w:sz w:val="23"/>
                <w:szCs w:val="23"/>
              </w:rPr>
            </w:pPr>
            <w:r w:rsidRPr="00581FD6">
              <w:rPr>
                <w:sz w:val="23"/>
                <w:szCs w:val="23"/>
              </w:rPr>
              <w:t>Апрель</w:t>
            </w:r>
          </w:p>
        </w:tc>
        <w:tc>
          <w:tcPr>
            <w:tcW w:w="854"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1 917,6</w:t>
            </w:r>
          </w:p>
        </w:tc>
        <w:tc>
          <w:tcPr>
            <w:tcW w:w="806"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122,0</w:t>
            </w:r>
          </w:p>
        </w:tc>
        <w:tc>
          <w:tcPr>
            <w:tcW w:w="717"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102,1</w:t>
            </w:r>
          </w:p>
        </w:tc>
        <w:tc>
          <w:tcPr>
            <w:tcW w:w="806"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115,5</w:t>
            </w:r>
          </w:p>
        </w:tc>
        <w:tc>
          <w:tcPr>
            <w:tcW w:w="707"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101,7</w:t>
            </w:r>
          </w:p>
        </w:tc>
      </w:tr>
      <w:tr w:rsidR="001A32BD" w:rsidRPr="00581FD6" w:rsidTr="00ED3E05">
        <w:trPr>
          <w:trHeight w:val="20"/>
        </w:trPr>
        <w:tc>
          <w:tcPr>
            <w:tcW w:w="1110" w:type="pct"/>
            <w:tcBorders>
              <w:top w:val="nil"/>
              <w:bottom w:val="nil"/>
            </w:tcBorders>
            <w:vAlign w:val="bottom"/>
          </w:tcPr>
          <w:p w:rsidR="001A32BD" w:rsidRPr="00581FD6" w:rsidRDefault="001A32BD" w:rsidP="002D6633">
            <w:pPr>
              <w:spacing w:before="60" w:after="40" w:line="220" w:lineRule="exact"/>
              <w:ind w:left="318" w:firstLine="34"/>
              <w:rPr>
                <w:sz w:val="23"/>
                <w:szCs w:val="23"/>
              </w:rPr>
            </w:pPr>
            <w:r w:rsidRPr="00581FD6">
              <w:rPr>
                <w:sz w:val="23"/>
                <w:szCs w:val="23"/>
              </w:rPr>
              <w:t>Май</w:t>
            </w:r>
          </w:p>
        </w:tc>
        <w:tc>
          <w:tcPr>
            <w:tcW w:w="854"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1 945,6</w:t>
            </w:r>
          </w:p>
        </w:tc>
        <w:tc>
          <w:tcPr>
            <w:tcW w:w="806"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120,1</w:t>
            </w:r>
          </w:p>
        </w:tc>
        <w:tc>
          <w:tcPr>
            <w:tcW w:w="717"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101,5</w:t>
            </w:r>
          </w:p>
        </w:tc>
        <w:tc>
          <w:tcPr>
            <w:tcW w:w="806"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113,6</w:t>
            </w:r>
          </w:p>
        </w:tc>
        <w:tc>
          <w:tcPr>
            <w:tcW w:w="707" w:type="pct"/>
            <w:tcBorders>
              <w:top w:val="nil"/>
              <w:bottom w:val="nil"/>
            </w:tcBorders>
            <w:vAlign w:val="bottom"/>
          </w:tcPr>
          <w:p w:rsidR="001A32BD" w:rsidRPr="00581FD6" w:rsidRDefault="001A32BD" w:rsidP="002D6633">
            <w:pPr>
              <w:spacing w:before="60" w:after="40" w:line="220" w:lineRule="exact"/>
              <w:ind w:right="284" w:firstLine="34"/>
              <w:jc w:val="right"/>
              <w:rPr>
                <w:sz w:val="23"/>
                <w:szCs w:val="23"/>
              </w:rPr>
            </w:pPr>
            <w:r w:rsidRPr="00581FD6">
              <w:rPr>
                <w:sz w:val="23"/>
                <w:szCs w:val="23"/>
              </w:rPr>
              <w:t>101,4</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i/>
                <w:sz w:val="23"/>
                <w:szCs w:val="23"/>
              </w:rPr>
            </w:pPr>
            <w:r w:rsidRPr="00581FD6">
              <w:rPr>
                <w:i/>
                <w:sz w:val="23"/>
                <w:szCs w:val="23"/>
              </w:rPr>
              <w:t>Июнь</w:t>
            </w:r>
          </w:p>
        </w:tc>
        <w:tc>
          <w:tcPr>
            <w:tcW w:w="854" w:type="pct"/>
            <w:tcBorders>
              <w:top w:val="nil"/>
              <w:bottom w:val="nil"/>
            </w:tcBorders>
            <w:vAlign w:val="bottom"/>
          </w:tcPr>
          <w:p w:rsidR="001F0ABF" w:rsidRPr="00581FD6" w:rsidRDefault="001F0ABF" w:rsidP="001F0ABF">
            <w:pPr>
              <w:spacing w:before="60" w:after="40" w:line="220" w:lineRule="exact"/>
              <w:ind w:right="284" w:firstLine="34"/>
              <w:jc w:val="right"/>
              <w:rPr>
                <w:i/>
                <w:sz w:val="23"/>
                <w:szCs w:val="23"/>
              </w:rPr>
            </w:pPr>
            <w:r w:rsidRPr="00581FD6">
              <w:rPr>
                <w:i/>
                <w:sz w:val="23"/>
                <w:szCs w:val="23"/>
              </w:rPr>
              <w:t>2 014,5</w:t>
            </w:r>
          </w:p>
        </w:tc>
        <w:tc>
          <w:tcPr>
            <w:tcW w:w="806" w:type="pct"/>
            <w:tcBorders>
              <w:top w:val="nil"/>
              <w:bottom w:val="nil"/>
            </w:tcBorders>
            <w:vAlign w:val="bottom"/>
          </w:tcPr>
          <w:p w:rsidR="001F0ABF" w:rsidRPr="00581FD6" w:rsidRDefault="001F0ABF" w:rsidP="001F0ABF">
            <w:pPr>
              <w:spacing w:before="60" w:after="40" w:line="220" w:lineRule="exact"/>
              <w:ind w:right="284" w:firstLine="34"/>
              <w:jc w:val="right"/>
              <w:rPr>
                <w:i/>
                <w:sz w:val="23"/>
                <w:szCs w:val="23"/>
              </w:rPr>
            </w:pPr>
            <w:r w:rsidRPr="00581FD6">
              <w:rPr>
                <w:i/>
                <w:sz w:val="23"/>
                <w:szCs w:val="23"/>
              </w:rPr>
              <w:t>118,7</w:t>
            </w:r>
          </w:p>
        </w:tc>
        <w:tc>
          <w:tcPr>
            <w:tcW w:w="717" w:type="pct"/>
            <w:tcBorders>
              <w:top w:val="nil"/>
              <w:bottom w:val="nil"/>
            </w:tcBorders>
            <w:vAlign w:val="bottom"/>
          </w:tcPr>
          <w:p w:rsidR="001F0ABF" w:rsidRPr="00581FD6" w:rsidRDefault="001F0ABF" w:rsidP="001F0ABF">
            <w:pPr>
              <w:spacing w:before="60" w:after="40" w:line="220" w:lineRule="exact"/>
              <w:ind w:right="284" w:firstLine="34"/>
              <w:jc w:val="right"/>
              <w:rPr>
                <w:i/>
                <w:sz w:val="23"/>
                <w:szCs w:val="23"/>
              </w:rPr>
            </w:pPr>
            <w:r w:rsidRPr="00581FD6">
              <w:rPr>
                <w:i/>
                <w:sz w:val="23"/>
                <w:szCs w:val="23"/>
              </w:rPr>
              <w:t>103,5</w:t>
            </w:r>
          </w:p>
        </w:tc>
        <w:tc>
          <w:tcPr>
            <w:tcW w:w="806" w:type="pct"/>
            <w:tcBorders>
              <w:top w:val="nil"/>
              <w:bottom w:val="nil"/>
            </w:tcBorders>
            <w:vAlign w:val="bottom"/>
          </w:tcPr>
          <w:p w:rsidR="001F0ABF" w:rsidRPr="00581FD6" w:rsidRDefault="001F0ABF" w:rsidP="001F0ABF">
            <w:pPr>
              <w:spacing w:before="60" w:after="40" w:line="220" w:lineRule="exact"/>
              <w:ind w:right="284" w:firstLine="34"/>
              <w:jc w:val="right"/>
              <w:rPr>
                <w:i/>
                <w:sz w:val="23"/>
                <w:szCs w:val="23"/>
              </w:rPr>
            </w:pPr>
            <w:r w:rsidRPr="00581FD6">
              <w:rPr>
                <w:i/>
                <w:sz w:val="23"/>
                <w:szCs w:val="23"/>
              </w:rPr>
              <w:t>112,2</w:t>
            </w:r>
          </w:p>
        </w:tc>
        <w:tc>
          <w:tcPr>
            <w:tcW w:w="707" w:type="pct"/>
            <w:tcBorders>
              <w:top w:val="nil"/>
              <w:bottom w:val="nil"/>
            </w:tcBorders>
            <w:vAlign w:val="bottom"/>
          </w:tcPr>
          <w:p w:rsidR="001F0ABF" w:rsidRPr="00581FD6" w:rsidRDefault="001F0ABF" w:rsidP="001F0ABF">
            <w:pPr>
              <w:spacing w:before="60" w:after="40" w:line="220" w:lineRule="exact"/>
              <w:ind w:right="284" w:firstLine="34"/>
              <w:jc w:val="right"/>
              <w:rPr>
                <w:i/>
                <w:sz w:val="23"/>
                <w:szCs w:val="23"/>
              </w:rPr>
            </w:pPr>
            <w:r w:rsidRPr="00581FD6">
              <w:rPr>
                <w:i/>
                <w:sz w:val="23"/>
                <w:szCs w:val="23"/>
              </w:rPr>
              <w:t>102,9</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firstLine="34"/>
              <w:rPr>
                <w:b/>
                <w:spacing w:val="-2"/>
                <w:sz w:val="23"/>
                <w:szCs w:val="23"/>
                <w:lang w:val="en-US"/>
              </w:rPr>
            </w:pPr>
            <w:r w:rsidRPr="00581FD6">
              <w:rPr>
                <w:b/>
                <w:spacing w:val="-2"/>
                <w:sz w:val="23"/>
                <w:szCs w:val="23"/>
                <w:lang w:val="en-US"/>
              </w:rPr>
              <w:t xml:space="preserve">II </w:t>
            </w:r>
            <w:proofErr w:type="spellStart"/>
            <w:r w:rsidRPr="00581FD6">
              <w:rPr>
                <w:b/>
                <w:spacing w:val="-2"/>
                <w:sz w:val="23"/>
                <w:szCs w:val="23"/>
                <w:lang w:val="en-US"/>
              </w:rPr>
              <w:t>квартал</w:t>
            </w:r>
            <w:proofErr w:type="spellEnd"/>
          </w:p>
        </w:tc>
        <w:tc>
          <w:tcPr>
            <w:tcW w:w="854"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1 958,6</w:t>
            </w:r>
          </w:p>
        </w:tc>
        <w:tc>
          <w:tcPr>
            <w:tcW w:w="806"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120,3</w:t>
            </w:r>
          </w:p>
        </w:tc>
        <w:tc>
          <w:tcPr>
            <w:tcW w:w="717"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108,8</w:t>
            </w:r>
          </w:p>
        </w:tc>
        <w:tc>
          <w:tcPr>
            <w:tcW w:w="806"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113,8</w:t>
            </w:r>
          </w:p>
        </w:tc>
        <w:tc>
          <w:tcPr>
            <w:tcW w:w="707"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107,4</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firstLine="34"/>
              <w:rPr>
                <w:i/>
                <w:sz w:val="23"/>
                <w:szCs w:val="23"/>
              </w:rPr>
            </w:pPr>
            <w:r w:rsidRPr="00581FD6">
              <w:rPr>
                <w:i/>
                <w:sz w:val="23"/>
                <w:szCs w:val="23"/>
                <w:lang w:val="en-US"/>
              </w:rPr>
              <w:t xml:space="preserve">I </w:t>
            </w:r>
            <w:r w:rsidRPr="00581FD6">
              <w:rPr>
                <w:i/>
                <w:sz w:val="23"/>
                <w:szCs w:val="23"/>
              </w:rPr>
              <w:t>полугодие</w:t>
            </w:r>
          </w:p>
        </w:tc>
        <w:tc>
          <w:tcPr>
            <w:tcW w:w="854" w:type="pct"/>
            <w:tcBorders>
              <w:top w:val="nil"/>
              <w:bottom w:val="nil"/>
            </w:tcBorders>
            <w:vAlign w:val="bottom"/>
          </w:tcPr>
          <w:p w:rsidR="001F0ABF" w:rsidRPr="00581FD6" w:rsidRDefault="001F0ABF" w:rsidP="001F0ABF">
            <w:pPr>
              <w:spacing w:before="60" w:after="40" w:line="220" w:lineRule="exact"/>
              <w:ind w:right="284" w:firstLine="34"/>
              <w:jc w:val="right"/>
              <w:rPr>
                <w:i/>
                <w:spacing w:val="-2"/>
                <w:sz w:val="23"/>
                <w:szCs w:val="23"/>
                <w:lang w:val="en-US"/>
              </w:rPr>
            </w:pPr>
            <w:r w:rsidRPr="00581FD6">
              <w:rPr>
                <w:i/>
                <w:spacing w:val="-2"/>
                <w:sz w:val="23"/>
                <w:szCs w:val="23"/>
                <w:lang w:val="en-US"/>
              </w:rPr>
              <w:t>1 880,0</w:t>
            </w:r>
          </w:p>
        </w:tc>
        <w:tc>
          <w:tcPr>
            <w:tcW w:w="806" w:type="pct"/>
            <w:tcBorders>
              <w:top w:val="nil"/>
              <w:bottom w:val="nil"/>
            </w:tcBorders>
            <w:vAlign w:val="bottom"/>
          </w:tcPr>
          <w:p w:rsidR="001F0ABF" w:rsidRPr="00581FD6" w:rsidRDefault="001F0ABF" w:rsidP="001F0ABF">
            <w:pPr>
              <w:spacing w:before="60" w:after="40" w:line="220" w:lineRule="exact"/>
              <w:ind w:right="284" w:firstLine="34"/>
              <w:jc w:val="right"/>
              <w:rPr>
                <w:i/>
                <w:spacing w:val="-2"/>
                <w:sz w:val="23"/>
                <w:szCs w:val="23"/>
                <w:lang w:val="en-US"/>
              </w:rPr>
            </w:pPr>
            <w:r w:rsidRPr="00581FD6">
              <w:rPr>
                <w:i/>
                <w:spacing w:val="-2"/>
                <w:sz w:val="23"/>
                <w:szCs w:val="23"/>
                <w:lang w:val="en-US"/>
              </w:rPr>
              <w:t>120,0</w:t>
            </w:r>
          </w:p>
        </w:tc>
        <w:tc>
          <w:tcPr>
            <w:tcW w:w="717" w:type="pct"/>
            <w:tcBorders>
              <w:top w:val="nil"/>
              <w:bottom w:val="nil"/>
            </w:tcBorders>
            <w:vAlign w:val="bottom"/>
          </w:tcPr>
          <w:p w:rsidR="001F0ABF" w:rsidRPr="00581FD6" w:rsidRDefault="001F0ABF" w:rsidP="001F0ABF">
            <w:pPr>
              <w:spacing w:before="60" w:after="40" w:line="220" w:lineRule="exact"/>
              <w:ind w:right="284" w:firstLine="34"/>
              <w:jc w:val="right"/>
              <w:rPr>
                <w:i/>
                <w:spacing w:val="-2"/>
                <w:sz w:val="23"/>
                <w:szCs w:val="23"/>
                <w:lang w:val="en-US"/>
              </w:rPr>
            </w:pPr>
            <w:r w:rsidRPr="00581FD6">
              <w:rPr>
                <w:i/>
                <w:spacing w:val="-2"/>
                <w:sz w:val="23"/>
                <w:szCs w:val="23"/>
                <w:lang w:val="en-US"/>
              </w:rPr>
              <w:t>х</w:t>
            </w:r>
          </w:p>
        </w:tc>
        <w:tc>
          <w:tcPr>
            <w:tcW w:w="806" w:type="pct"/>
            <w:tcBorders>
              <w:top w:val="nil"/>
              <w:bottom w:val="nil"/>
            </w:tcBorders>
            <w:vAlign w:val="bottom"/>
          </w:tcPr>
          <w:p w:rsidR="001F0ABF" w:rsidRPr="00581FD6" w:rsidRDefault="001F0ABF" w:rsidP="001F0ABF">
            <w:pPr>
              <w:spacing w:before="60" w:after="40" w:line="220" w:lineRule="exact"/>
              <w:ind w:right="284" w:firstLine="34"/>
              <w:jc w:val="right"/>
              <w:rPr>
                <w:i/>
                <w:spacing w:val="-2"/>
                <w:sz w:val="23"/>
                <w:szCs w:val="23"/>
                <w:lang w:val="en-US"/>
              </w:rPr>
            </w:pPr>
            <w:r w:rsidRPr="00581FD6">
              <w:rPr>
                <w:i/>
                <w:spacing w:val="-2"/>
                <w:sz w:val="23"/>
                <w:szCs w:val="23"/>
                <w:lang w:val="en-US"/>
              </w:rPr>
              <w:t>113,5</w:t>
            </w:r>
          </w:p>
        </w:tc>
        <w:tc>
          <w:tcPr>
            <w:tcW w:w="707" w:type="pct"/>
            <w:tcBorders>
              <w:top w:val="nil"/>
              <w:bottom w:val="nil"/>
            </w:tcBorders>
            <w:vAlign w:val="bottom"/>
          </w:tcPr>
          <w:p w:rsidR="001F0ABF" w:rsidRPr="00581FD6" w:rsidRDefault="001F0ABF" w:rsidP="001F0ABF">
            <w:pPr>
              <w:spacing w:before="60" w:after="40" w:line="220" w:lineRule="exact"/>
              <w:ind w:right="284" w:firstLine="34"/>
              <w:jc w:val="right"/>
              <w:rPr>
                <w:i/>
                <w:spacing w:val="-2"/>
                <w:sz w:val="23"/>
                <w:szCs w:val="23"/>
                <w:lang w:val="en-US"/>
              </w:rPr>
            </w:pPr>
            <w:r w:rsidRPr="00581FD6">
              <w:rPr>
                <w:i/>
                <w:spacing w:val="-2"/>
                <w:sz w:val="23"/>
                <w:szCs w:val="23"/>
                <w:lang w:val="en-US"/>
              </w:rPr>
              <w:t>х</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Июль</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2 091,8</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121,5</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103,8</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115,2</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103,8</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Август</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2 090,1</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120,0</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99,9</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113,1</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100,0</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Сентябрь</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2 063,6</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119,8</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98,7</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113,0</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98,3</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firstLine="34"/>
              <w:rPr>
                <w:b/>
                <w:spacing w:val="-2"/>
                <w:sz w:val="23"/>
                <w:szCs w:val="23"/>
                <w:lang w:val="en-US"/>
              </w:rPr>
            </w:pPr>
            <w:r w:rsidRPr="00581FD6">
              <w:rPr>
                <w:b/>
                <w:spacing w:val="-2"/>
                <w:sz w:val="23"/>
                <w:szCs w:val="23"/>
                <w:lang w:val="en-US"/>
              </w:rPr>
              <w:t xml:space="preserve">III </w:t>
            </w:r>
            <w:proofErr w:type="spellStart"/>
            <w:r w:rsidRPr="00581FD6">
              <w:rPr>
                <w:b/>
                <w:spacing w:val="-2"/>
                <w:sz w:val="23"/>
                <w:szCs w:val="23"/>
                <w:lang w:val="en-US"/>
              </w:rPr>
              <w:t>квартал</w:t>
            </w:r>
            <w:proofErr w:type="spellEnd"/>
          </w:p>
        </w:tc>
        <w:tc>
          <w:tcPr>
            <w:tcW w:w="854"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2 081,8</w:t>
            </w:r>
          </w:p>
        </w:tc>
        <w:tc>
          <w:tcPr>
            <w:tcW w:w="806"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120,4</w:t>
            </w:r>
          </w:p>
        </w:tc>
        <w:tc>
          <w:tcPr>
            <w:tcW w:w="717"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106,3</w:t>
            </w:r>
          </w:p>
        </w:tc>
        <w:tc>
          <w:tcPr>
            <w:tcW w:w="806"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113,7</w:t>
            </w:r>
          </w:p>
        </w:tc>
        <w:tc>
          <w:tcPr>
            <w:tcW w:w="707" w:type="pct"/>
            <w:tcBorders>
              <w:top w:val="nil"/>
              <w:bottom w:val="nil"/>
            </w:tcBorders>
            <w:vAlign w:val="bottom"/>
          </w:tcPr>
          <w:p w:rsidR="001F0ABF" w:rsidRPr="00581FD6" w:rsidRDefault="001F0ABF" w:rsidP="001F0ABF">
            <w:pPr>
              <w:spacing w:before="60" w:after="40" w:line="220" w:lineRule="exact"/>
              <w:ind w:right="284" w:firstLine="34"/>
              <w:jc w:val="right"/>
              <w:rPr>
                <w:b/>
                <w:spacing w:val="-2"/>
                <w:sz w:val="23"/>
                <w:szCs w:val="23"/>
                <w:lang w:val="en-US"/>
              </w:rPr>
            </w:pPr>
            <w:r w:rsidRPr="00581FD6">
              <w:rPr>
                <w:b/>
                <w:spacing w:val="-2"/>
                <w:sz w:val="23"/>
                <w:szCs w:val="23"/>
                <w:lang w:val="en-US"/>
              </w:rPr>
              <w:t>105,7</w:t>
            </w:r>
          </w:p>
        </w:tc>
      </w:tr>
      <w:tr w:rsidR="001F0ABF" w:rsidRPr="00581FD6" w:rsidTr="00283ABE">
        <w:trPr>
          <w:trHeight w:val="20"/>
        </w:trPr>
        <w:tc>
          <w:tcPr>
            <w:tcW w:w="1110" w:type="pct"/>
            <w:tcBorders>
              <w:top w:val="nil"/>
              <w:bottom w:val="nil"/>
            </w:tcBorders>
            <w:vAlign w:val="bottom"/>
          </w:tcPr>
          <w:p w:rsidR="001F0ABF" w:rsidRPr="00581FD6" w:rsidRDefault="001F0ABF" w:rsidP="001F0ABF">
            <w:pPr>
              <w:spacing w:before="60" w:after="40" w:line="220" w:lineRule="exact"/>
              <w:ind w:right="-113" w:firstLine="34"/>
              <w:rPr>
                <w:i/>
                <w:sz w:val="23"/>
                <w:szCs w:val="23"/>
              </w:rPr>
            </w:pPr>
            <w:bookmarkStart w:id="0" w:name="_Hlk198563504"/>
            <w:proofErr w:type="spellStart"/>
            <w:r w:rsidRPr="00581FD6">
              <w:rPr>
                <w:i/>
                <w:sz w:val="23"/>
                <w:szCs w:val="23"/>
                <w:lang w:val="en-US"/>
              </w:rPr>
              <w:t>Январь</w:t>
            </w:r>
            <w:proofErr w:type="spellEnd"/>
            <w:r w:rsidRPr="00581FD6">
              <w:rPr>
                <w:i/>
                <w:sz w:val="23"/>
                <w:szCs w:val="23"/>
                <w:lang w:val="en-US"/>
              </w:rPr>
              <w:t>-</w:t>
            </w:r>
            <w:r w:rsidRPr="00581FD6">
              <w:rPr>
                <w:i/>
                <w:sz w:val="23"/>
                <w:szCs w:val="23"/>
              </w:rPr>
              <w:t>сентябрь</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i/>
                <w:sz w:val="23"/>
                <w:szCs w:val="23"/>
              </w:rPr>
            </w:pPr>
            <w:r w:rsidRPr="00581FD6">
              <w:rPr>
                <w:i/>
                <w:sz w:val="23"/>
                <w:szCs w:val="23"/>
              </w:rPr>
              <w:t>1 947,3</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i/>
                <w:sz w:val="23"/>
                <w:szCs w:val="23"/>
              </w:rPr>
            </w:pPr>
            <w:r w:rsidRPr="00581FD6">
              <w:rPr>
                <w:i/>
                <w:sz w:val="23"/>
                <w:szCs w:val="23"/>
              </w:rPr>
              <w:t>120,1</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i/>
                <w:sz w:val="23"/>
                <w:szCs w:val="23"/>
              </w:rPr>
            </w:pPr>
            <w:r w:rsidRPr="00581FD6">
              <w:rPr>
                <w:i/>
                <w:sz w:val="23"/>
                <w:szCs w:val="23"/>
              </w:rPr>
              <w:t>х</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i/>
                <w:sz w:val="23"/>
                <w:szCs w:val="23"/>
              </w:rPr>
            </w:pPr>
            <w:r w:rsidRPr="00581FD6">
              <w:rPr>
                <w:i/>
                <w:sz w:val="23"/>
                <w:szCs w:val="23"/>
              </w:rPr>
              <w:t>113,5</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i/>
                <w:sz w:val="23"/>
                <w:szCs w:val="23"/>
              </w:rPr>
            </w:pPr>
            <w:r w:rsidRPr="00581FD6">
              <w:rPr>
                <w:i/>
                <w:sz w:val="23"/>
                <w:szCs w:val="23"/>
              </w:rPr>
              <w:t>х</w:t>
            </w:r>
          </w:p>
        </w:tc>
      </w:tr>
      <w:bookmarkEnd w:id="0"/>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Октябрь</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2 110,9</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120,9</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102,3</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114,2</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101,8</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Ноябрь</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2 086,5</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118,2</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98,8</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112,0</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98,5</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Декабрь</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2 436,9</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120,2</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116,8</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114,3</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116,1</w:t>
            </w:r>
          </w:p>
        </w:tc>
      </w:tr>
      <w:tr w:rsidR="001F0ABF" w:rsidRPr="00581FD6" w:rsidTr="00ED3E05">
        <w:trPr>
          <w:trHeight w:val="20"/>
        </w:trPr>
        <w:tc>
          <w:tcPr>
            <w:tcW w:w="1110" w:type="pct"/>
            <w:tcBorders>
              <w:top w:val="nil"/>
              <w:bottom w:val="nil"/>
            </w:tcBorders>
            <w:vAlign w:val="bottom"/>
          </w:tcPr>
          <w:p w:rsidR="001F0ABF" w:rsidRPr="00581FD6" w:rsidRDefault="001F0ABF" w:rsidP="001F0ABF">
            <w:pPr>
              <w:spacing w:before="60" w:after="40" w:line="220" w:lineRule="exact"/>
              <w:ind w:firstLine="34"/>
              <w:rPr>
                <w:b/>
                <w:spacing w:val="-2"/>
                <w:sz w:val="23"/>
                <w:szCs w:val="23"/>
                <w:lang w:val="en-US"/>
              </w:rPr>
            </w:pPr>
            <w:r w:rsidRPr="00581FD6">
              <w:rPr>
                <w:b/>
                <w:spacing w:val="-2"/>
                <w:sz w:val="23"/>
                <w:szCs w:val="23"/>
                <w:lang w:val="en-US"/>
              </w:rPr>
              <w:t xml:space="preserve">IV </w:t>
            </w:r>
            <w:proofErr w:type="spellStart"/>
            <w:r w:rsidRPr="00581FD6">
              <w:rPr>
                <w:b/>
                <w:spacing w:val="-2"/>
                <w:sz w:val="23"/>
                <w:szCs w:val="23"/>
                <w:lang w:val="en-US"/>
              </w:rPr>
              <w:t>квартал</w:t>
            </w:r>
            <w:proofErr w:type="spellEnd"/>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pacing w:val="-2"/>
                <w:sz w:val="23"/>
                <w:szCs w:val="23"/>
              </w:rPr>
              <w:t>2 209,6</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pacing w:val="-2"/>
                <w:sz w:val="23"/>
                <w:szCs w:val="23"/>
              </w:rPr>
              <w:t>119,8</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pacing w:val="-2"/>
                <w:sz w:val="23"/>
                <w:szCs w:val="23"/>
              </w:rPr>
              <w:t>106,1</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pacing w:val="-2"/>
                <w:sz w:val="23"/>
                <w:szCs w:val="23"/>
                <w:lang w:val="en-US"/>
              </w:rPr>
              <w:t>113,</w:t>
            </w:r>
            <w:r w:rsidRPr="00581FD6">
              <w:rPr>
                <w:b/>
                <w:spacing w:val="-2"/>
                <w:sz w:val="23"/>
                <w:szCs w:val="23"/>
              </w:rPr>
              <w:t>6</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pacing w:val="-2"/>
                <w:sz w:val="23"/>
                <w:szCs w:val="23"/>
              </w:rPr>
              <w:t>104,9</w:t>
            </w:r>
          </w:p>
        </w:tc>
      </w:tr>
      <w:tr w:rsidR="001F0ABF" w:rsidRPr="00581FD6" w:rsidTr="00283ABE">
        <w:trPr>
          <w:trHeight w:val="20"/>
        </w:trPr>
        <w:tc>
          <w:tcPr>
            <w:tcW w:w="1110" w:type="pct"/>
            <w:tcBorders>
              <w:top w:val="nil"/>
              <w:bottom w:val="nil"/>
            </w:tcBorders>
            <w:vAlign w:val="bottom"/>
          </w:tcPr>
          <w:p w:rsidR="001F0ABF" w:rsidRPr="00581FD6" w:rsidRDefault="001F0ABF" w:rsidP="001F0ABF">
            <w:pPr>
              <w:spacing w:before="60" w:after="40" w:line="220" w:lineRule="exact"/>
              <w:ind w:right="-113" w:firstLine="34"/>
              <w:rPr>
                <w:spacing w:val="-2"/>
                <w:sz w:val="23"/>
                <w:szCs w:val="23"/>
              </w:rPr>
            </w:pPr>
            <w:proofErr w:type="spellStart"/>
            <w:r w:rsidRPr="00581FD6">
              <w:rPr>
                <w:b/>
                <w:spacing w:val="-2"/>
                <w:sz w:val="23"/>
                <w:szCs w:val="23"/>
                <w:lang w:val="en-US"/>
              </w:rPr>
              <w:t>Январь</w:t>
            </w:r>
            <w:proofErr w:type="spellEnd"/>
            <w:r w:rsidRPr="00581FD6">
              <w:rPr>
                <w:b/>
                <w:spacing w:val="-2"/>
                <w:sz w:val="23"/>
                <w:szCs w:val="23"/>
                <w:lang w:val="en-US"/>
              </w:rPr>
              <w:t>-</w:t>
            </w:r>
            <w:r w:rsidRPr="00581FD6">
              <w:rPr>
                <w:b/>
                <w:spacing w:val="-2"/>
                <w:sz w:val="23"/>
                <w:szCs w:val="23"/>
              </w:rPr>
              <w:t>дека</w:t>
            </w:r>
            <w:proofErr w:type="spellStart"/>
            <w:r w:rsidRPr="00581FD6">
              <w:rPr>
                <w:b/>
                <w:spacing w:val="-2"/>
                <w:sz w:val="23"/>
                <w:szCs w:val="23"/>
                <w:lang w:val="en-US"/>
              </w:rPr>
              <w:t>брь</w:t>
            </w:r>
            <w:proofErr w:type="spellEnd"/>
            <w:r w:rsidR="007934C4" w:rsidRPr="00581FD6">
              <w:rPr>
                <w:spacing w:val="-2"/>
                <w:sz w:val="23"/>
                <w:szCs w:val="23"/>
                <w:vertAlign w:val="superscript"/>
              </w:rPr>
              <w:t>1)</w:t>
            </w:r>
          </w:p>
        </w:tc>
        <w:tc>
          <w:tcPr>
            <w:tcW w:w="854" w:type="pct"/>
            <w:tcBorders>
              <w:top w:val="nil"/>
              <w:bottom w:val="nil"/>
            </w:tcBorders>
          </w:tcPr>
          <w:p w:rsidR="001F0ABF" w:rsidRPr="00581FD6" w:rsidRDefault="0042076E" w:rsidP="001F0ABF">
            <w:pPr>
              <w:spacing w:before="60" w:after="40" w:line="220" w:lineRule="exact"/>
              <w:ind w:left="-57" w:right="284" w:firstLine="34"/>
              <w:jc w:val="right"/>
              <w:rPr>
                <w:b/>
                <w:sz w:val="23"/>
                <w:szCs w:val="23"/>
              </w:rPr>
            </w:pPr>
            <w:r w:rsidRPr="00581FD6">
              <w:rPr>
                <w:b/>
                <w:sz w:val="23"/>
                <w:szCs w:val="23"/>
              </w:rPr>
              <w:t>1 989,2</w:t>
            </w:r>
          </w:p>
        </w:tc>
        <w:tc>
          <w:tcPr>
            <w:tcW w:w="806" w:type="pct"/>
            <w:tcBorders>
              <w:top w:val="nil"/>
              <w:bottom w:val="nil"/>
            </w:tcBorders>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120,</w:t>
            </w:r>
            <w:r w:rsidR="0042076E" w:rsidRPr="00581FD6">
              <w:rPr>
                <w:b/>
                <w:sz w:val="23"/>
                <w:szCs w:val="23"/>
              </w:rPr>
              <w:t>2</w:t>
            </w:r>
          </w:p>
        </w:tc>
        <w:tc>
          <w:tcPr>
            <w:tcW w:w="717" w:type="pct"/>
            <w:tcBorders>
              <w:top w:val="nil"/>
              <w:bottom w:val="nil"/>
            </w:tcBorders>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х</w:t>
            </w:r>
          </w:p>
        </w:tc>
        <w:tc>
          <w:tcPr>
            <w:tcW w:w="806" w:type="pct"/>
            <w:tcBorders>
              <w:top w:val="nil"/>
              <w:bottom w:val="nil"/>
            </w:tcBorders>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113,</w:t>
            </w:r>
            <w:r w:rsidR="0042076E" w:rsidRPr="00581FD6">
              <w:rPr>
                <w:b/>
                <w:sz w:val="23"/>
                <w:szCs w:val="23"/>
              </w:rPr>
              <w:t>7</w:t>
            </w:r>
          </w:p>
        </w:tc>
        <w:tc>
          <w:tcPr>
            <w:tcW w:w="707" w:type="pct"/>
            <w:tcBorders>
              <w:top w:val="nil"/>
              <w:bottom w:val="nil"/>
            </w:tcBorders>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х</w:t>
            </w:r>
          </w:p>
        </w:tc>
      </w:tr>
      <w:tr w:rsidR="001F0ABF" w:rsidRPr="00581FD6" w:rsidTr="00104A3D">
        <w:trPr>
          <w:trHeight w:val="20"/>
        </w:trPr>
        <w:tc>
          <w:tcPr>
            <w:tcW w:w="1110" w:type="pct"/>
            <w:tcBorders>
              <w:top w:val="nil"/>
              <w:bottom w:val="nil"/>
            </w:tcBorders>
            <w:vAlign w:val="bottom"/>
          </w:tcPr>
          <w:p w:rsidR="001F0ABF" w:rsidRPr="00581FD6" w:rsidRDefault="001F0ABF" w:rsidP="001F0ABF">
            <w:pPr>
              <w:spacing w:before="60" w:after="40" w:line="220" w:lineRule="exact"/>
              <w:ind w:firstLine="624"/>
              <w:rPr>
                <w:b/>
                <w:sz w:val="23"/>
                <w:szCs w:val="23"/>
              </w:rPr>
            </w:pPr>
            <w:r w:rsidRPr="00581FD6">
              <w:rPr>
                <w:b/>
                <w:sz w:val="23"/>
                <w:szCs w:val="23"/>
              </w:rPr>
              <w:t>2025 г.</w:t>
            </w:r>
          </w:p>
        </w:tc>
        <w:tc>
          <w:tcPr>
            <w:tcW w:w="854" w:type="pct"/>
            <w:tcBorders>
              <w:top w:val="nil"/>
              <w:bottom w:val="nil"/>
            </w:tcBorders>
            <w:vAlign w:val="bottom"/>
          </w:tcPr>
          <w:p w:rsidR="001F0ABF" w:rsidRPr="00581FD6" w:rsidRDefault="001F0ABF" w:rsidP="001F0ABF">
            <w:pPr>
              <w:spacing w:before="60" w:after="40" w:line="220" w:lineRule="exact"/>
              <w:ind w:right="284"/>
              <w:jc w:val="right"/>
              <w:rPr>
                <w:b/>
                <w:sz w:val="23"/>
                <w:szCs w:val="23"/>
              </w:rPr>
            </w:pPr>
          </w:p>
        </w:tc>
        <w:tc>
          <w:tcPr>
            <w:tcW w:w="806" w:type="pct"/>
            <w:tcBorders>
              <w:top w:val="nil"/>
              <w:bottom w:val="nil"/>
            </w:tcBorders>
            <w:vAlign w:val="bottom"/>
          </w:tcPr>
          <w:p w:rsidR="001F0ABF" w:rsidRPr="00581FD6" w:rsidRDefault="001F0ABF" w:rsidP="001F0ABF">
            <w:pPr>
              <w:spacing w:before="60" w:after="40" w:line="220" w:lineRule="exact"/>
              <w:ind w:right="284"/>
              <w:jc w:val="right"/>
              <w:rPr>
                <w:b/>
                <w:sz w:val="23"/>
                <w:szCs w:val="23"/>
              </w:rPr>
            </w:pPr>
          </w:p>
        </w:tc>
        <w:tc>
          <w:tcPr>
            <w:tcW w:w="717" w:type="pct"/>
            <w:tcBorders>
              <w:top w:val="nil"/>
              <w:bottom w:val="nil"/>
            </w:tcBorders>
            <w:vAlign w:val="bottom"/>
          </w:tcPr>
          <w:p w:rsidR="001F0ABF" w:rsidRPr="00581FD6" w:rsidRDefault="001F0ABF" w:rsidP="001F0ABF">
            <w:pPr>
              <w:spacing w:before="60" w:after="40" w:line="220" w:lineRule="exact"/>
              <w:ind w:right="284"/>
              <w:jc w:val="right"/>
              <w:rPr>
                <w:b/>
                <w:sz w:val="23"/>
                <w:szCs w:val="23"/>
              </w:rPr>
            </w:pPr>
          </w:p>
        </w:tc>
        <w:tc>
          <w:tcPr>
            <w:tcW w:w="806" w:type="pct"/>
            <w:tcBorders>
              <w:top w:val="nil"/>
              <w:bottom w:val="nil"/>
            </w:tcBorders>
            <w:vAlign w:val="bottom"/>
          </w:tcPr>
          <w:p w:rsidR="001F0ABF" w:rsidRPr="00581FD6" w:rsidRDefault="001F0ABF" w:rsidP="001F0ABF">
            <w:pPr>
              <w:spacing w:before="60" w:after="40" w:line="220" w:lineRule="exact"/>
              <w:ind w:right="284"/>
              <w:jc w:val="right"/>
              <w:rPr>
                <w:b/>
                <w:sz w:val="23"/>
                <w:szCs w:val="23"/>
              </w:rPr>
            </w:pPr>
          </w:p>
        </w:tc>
        <w:tc>
          <w:tcPr>
            <w:tcW w:w="707" w:type="pct"/>
            <w:tcBorders>
              <w:top w:val="nil"/>
              <w:bottom w:val="nil"/>
            </w:tcBorders>
            <w:vAlign w:val="bottom"/>
          </w:tcPr>
          <w:p w:rsidR="001F0ABF" w:rsidRPr="00581FD6" w:rsidRDefault="001F0ABF" w:rsidP="001F0ABF">
            <w:pPr>
              <w:spacing w:before="60" w:after="40" w:line="220" w:lineRule="exact"/>
              <w:ind w:right="284"/>
              <w:jc w:val="right"/>
              <w:rPr>
                <w:b/>
                <w:sz w:val="23"/>
                <w:szCs w:val="23"/>
              </w:rPr>
            </w:pPr>
          </w:p>
        </w:tc>
      </w:tr>
      <w:tr w:rsidR="001F0ABF" w:rsidRPr="00581FD6" w:rsidTr="00104A3D">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Январь</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2 088,1</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119,7</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85,7</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113,8</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85,1</w:t>
            </w:r>
          </w:p>
        </w:tc>
      </w:tr>
      <w:tr w:rsidR="001F0ABF" w:rsidRPr="00581FD6" w:rsidTr="00104A3D">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Февраль</w:t>
            </w:r>
          </w:p>
        </w:tc>
        <w:tc>
          <w:tcPr>
            <w:tcW w:w="854"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2 103,0</w:t>
            </w:r>
          </w:p>
        </w:tc>
        <w:tc>
          <w:tcPr>
            <w:tcW w:w="806"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117,4</w:t>
            </w:r>
          </w:p>
        </w:tc>
        <w:tc>
          <w:tcPr>
            <w:tcW w:w="717"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100,7</w:t>
            </w:r>
          </w:p>
        </w:tc>
        <w:tc>
          <w:tcPr>
            <w:tcW w:w="806"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111,2</w:t>
            </w:r>
          </w:p>
        </w:tc>
        <w:tc>
          <w:tcPr>
            <w:tcW w:w="707"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99,4</w:t>
            </w:r>
          </w:p>
        </w:tc>
      </w:tr>
      <w:tr w:rsidR="001F0ABF" w:rsidRPr="00581FD6" w:rsidTr="00104A3D">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Март</w:t>
            </w:r>
          </w:p>
        </w:tc>
        <w:tc>
          <w:tcPr>
            <w:tcW w:w="854"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2 259,7</w:t>
            </w:r>
          </w:p>
        </w:tc>
        <w:tc>
          <w:tcPr>
            <w:tcW w:w="806"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120,1</w:t>
            </w:r>
          </w:p>
        </w:tc>
        <w:tc>
          <w:tcPr>
            <w:tcW w:w="717"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107,5</w:t>
            </w:r>
          </w:p>
        </w:tc>
        <w:tc>
          <w:tcPr>
            <w:tcW w:w="806"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113,4</w:t>
            </w:r>
          </w:p>
        </w:tc>
        <w:tc>
          <w:tcPr>
            <w:tcW w:w="707" w:type="pct"/>
            <w:tcBorders>
              <w:top w:val="nil"/>
              <w:bottom w:val="nil"/>
            </w:tcBorders>
            <w:vAlign w:val="bottom"/>
          </w:tcPr>
          <w:p w:rsidR="001F0ABF" w:rsidRPr="00581FD6" w:rsidRDefault="001F0ABF" w:rsidP="001F0ABF">
            <w:pPr>
              <w:spacing w:before="60" w:after="40" w:line="220" w:lineRule="exact"/>
              <w:ind w:right="284"/>
              <w:jc w:val="right"/>
              <w:rPr>
                <w:sz w:val="23"/>
                <w:szCs w:val="23"/>
              </w:rPr>
            </w:pPr>
            <w:r w:rsidRPr="00581FD6">
              <w:rPr>
                <w:sz w:val="23"/>
                <w:szCs w:val="23"/>
              </w:rPr>
              <w:t>106,6</w:t>
            </w:r>
          </w:p>
        </w:tc>
      </w:tr>
      <w:tr w:rsidR="001F0ABF" w:rsidRPr="00581FD6" w:rsidTr="00AC59FC">
        <w:trPr>
          <w:trHeight w:val="20"/>
        </w:trPr>
        <w:tc>
          <w:tcPr>
            <w:tcW w:w="1110" w:type="pct"/>
            <w:tcBorders>
              <w:top w:val="nil"/>
              <w:bottom w:val="nil"/>
            </w:tcBorders>
            <w:vAlign w:val="bottom"/>
          </w:tcPr>
          <w:p w:rsidR="001F0ABF" w:rsidRPr="00581FD6" w:rsidRDefault="001F0ABF" w:rsidP="001F0ABF">
            <w:pPr>
              <w:spacing w:before="60" w:after="40" w:line="220" w:lineRule="exact"/>
              <w:ind w:right="-113" w:firstLine="34"/>
              <w:rPr>
                <w:b/>
                <w:sz w:val="23"/>
                <w:szCs w:val="23"/>
              </w:rPr>
            </w:pPr>
            <w:r w:rsidRPr="00581FD6">
              <w:rPr>
                <w:b/>
                <w:spacing w:val="-2"/>
                <w:sz w:val="23"/>
                <w:szCs w:val="23"/>
                <w:lang w:val="en-US"/>
              </w:rPr>
              <w:t xml:space="preserve">I </w:t>
            </w:r>
            <w:r w:rsidRPr="00581FD6">
              <w:rPr>
                <w:b/>
                <w:spacing w:val="-2"/>
                <w:sz w:val="23"/>
                <w:szCs w:val="23"/>
              </w:rPr>
              <w:t>квартал</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2 150,7</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119,1</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97,3</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112,8</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b/>
                <w:sz w:val="23"/>
                <w:szCs w:val="23"/>
              </w:rPr>
            </w:pPr>
            <w:r w:rsidRPr="00581FD6">
              <w:rPr>
                <w:b/>
                <w:sz w:val="23"/>
                <w:szCs w:val="23"/>
              </w:rPr>
              <w:t>95,2</w:t>
            </w:r>
          </w:p>
        </w:tc>
      </w:tr>
      <w:tr w:rsidR="001F0ABF" w:rsidRPr="00581FD6" w:rsidTr="00AC59FC">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Апрель</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2 271,3</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118,1</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100,5</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110,9</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99,5</w:t>
            </w:r>
          </w:p>
        </w:tc>
      </w:tr>
      <w:tr w:rsidR="001F0ABF" w:rsidRPr="00581FD6" w:rsidTr="00AC59FC">
        <w:trPr>
          <w:trHeight w:val="20"/>
        </w:trPr>
        <w:tc>
          <w:tcPr>
            <w:tcW w:w="1110" w:type="pct"/>
            <w:tcBorders>
              <w:top w:val="nil"/>
              <w:bottom w:val="nil"/>
            </w:tcBorders>
            <w:vAlign w:val="bottom"/>
          </w:tcPr>
          <w:p w:rsidR="001F0ABF" w:rsidRPr="00581FD6" w:rsidRDefault="001F0ABF" w:rsidP="001F0ABF">
            <w:pPr>
              <w:spacing w:before="60" w:after="40" w:line="220" w:lineRule="exact"/>
              <w:ind w:left="318" w:firstLine="34"/>
              <w:rPr>
                <w:sz w:val="23"/>
                <w:szCs w:val="23"/>
              </w:rPr>
            </w:pPr>
            <w:r w:rsidRPr="00581FD6">
              <w:rPr>
                <w:sz w:val="23"/>
                <w:szCs w:val="23"/>
              </w:rPr>
              <w:t>Май</w:t>
            </w:r>
          </w:p>
        </w:tc>
        <w:tc>
          <w:tcPr>
            <w:tcW w:w="854"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2 311,7</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118,4</w:t>
            </w:r>
          </w:p>
        </w:tc>
        <w:tc>
          <w:tcPr>
            <w:tcW w:w="71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101,8</w:t>
            </w:r>
          </w:p>
        </w:tc>
        <w:tc>
          <w:tcPr>
            <w:tcW w:w="806"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110,6</w:t>
            </w:r>
          </w:p>
        </w:tc>
        <w:tc>
          <w:tcPr>
            <w:tcW w:w="707" w:type="pct"/>
            <w:tcBorders>
              <w:top w:val="nil"/>
              <w:bottom w:val="nil"/>
            </w:tcBorders>
            <w:vAlign w:val="bottom"/>
          </w:tcPr>
          <w:p w:rsidR="001F0ABF" w:rsidRPr="00581FD6" w:rsidRDefault="001F0ABF" w:rsidP="001F0ABF">
            <w:pPr>
              <w:spacing w:before="60" w:after="40" w:line="220" w:lineRule="exact"/>
              <w:ind w:left="-57" w:right="284" w:firstLine="34"/>
              <w:jc w:val="right"/>
              <w:rPr>
                <w:sz w:val="23"/>
                <w:szCs w:val="23"/>
              </w:rPr>
            </w:pPr>
            <w:r w:rsidRPr="00581FD6">
              <w:rPr>
                <w:sz w:val="23"/>
                <w:szCs w:val="23"/>
              </w:rPr>
              <w:t>101,1</w:t>
            </w:r>
          </w:p>
        </w:tc>
      </w:tr>
      <w:tr w:rsidR="00221E6A" w:rsidRPr="00581FD6" w:rsidTr="00AC59FC">
        <w:trPr>
          <w:trHeight w:val="20"/>
        </w:trPr>
        <w:tc>
          <w:tcPr>
            <w:tcW w:w="1110" w:type="pct"/>
            <w:tcBorders>
              <w:top w:val="nil"/>
              <w:bottom w:val="nil"/>
            </w:tcBorders>
            <w:vAlign w:val="bottom"/>
          </w:tcPr>
          <w:p w:rsidR="00221E6A" w:rsidRPr="00581FD6" w:rsidRDefault="00221E6A" w:rsidP="001F0ABF">
            <w:pPr>
              <w:spacing w:before="60" w:after="40" w:line="220" w:lineRule="exact"/>
              <w:ind w:left="318" w:firstLine="34"/>
              <w:rPr>
                <w:b/>
                <w:i/>
                <w:sz w:val="23"/>
                <w:szCs w:val="23"/>
              </w:rPr>
            </w:pPr>
            <w:r w:rsidRPr="00581FD6">
              <w:rPr>
                <w:b/>
                <w:i/>
                <w:sz w:val="23"/>
                <w:szCs w:val="23"/>
              </w:rPr>
              <w:t>Июнь</w:t>
            </w:r>
          </w:p>
        </w:tc>
        <w:tc>
          <w:tcPr>
            <w:tcW w:w="854" w:type="pct"/>
            <w:tcBorders>
              <w:top w:val="nil"/>
              <w:bottom w:val="nil"/>
            </w:tcBorders>
            <w:vAlign w:val="bottom"/>
          </w:tcPr>
          <w:p w:rsidR="00221E6A" w:rsidRPr="00581FD6" w:rsidRDefault="00221E6A" w:rsidP="001F0ABF">
            <w:pPr>
              <w:spacing w:before="60" w:after="40" w:line="220" w:lineRule="exact"/>
              <w:ind w:left="-57" w:right="284" w:firstLine="34"/>
              <w:jc w:val="right"/>
              <w:rPr>
                <w:b/>
                <w:i/>
                <w:sz w:val="23"/>
                <w:szCs w:val="23"/>
              </w:rPr>
            </w:pPr>
            <w:r w:rsidRPr="00581FD6">
              <w:rPr>
                <w:b/>
                <w:i/>
                <w:sz w:val="23"/>
                <w:szCs w:val="23"/>
              </w:rPr>
              <w:t>2 390,6</w:t>
            </w:r>
          </w:p>
        </w:tc>
        <w:tc>
          <w:tcPr>
            <w:tcW w:w="806" w:type="pct"/>
            <w:tcBorders>
              <w:top w:val="nil"/>
              <w:bottom w:val="nil"/>
            </w:tcBorders>
            <w:vAlign w:val="bottom"/>
          </w:tcPr>
          <w:p w:rsidR="00221E6A" w:rsidRPr="00581FD6" w:rsidRDefault="00221E6A" w:rsidP="001F0ABF">
            <w:pPr>
              <w:spacing w:before="60" w:after="40" w:line="220" w:lineRule="exact"/>
              <w:ind w:left="-57" w:right="284" w:firstLine="34"/>
              <w:jc w:val="right"/>
              <w:rPr>
                <w:b/>
                <w:i/>
                <w:sz w:val="23"/>
                <w:szCs w:val="23"/>
              </w:rPr>
            </w:pPr>
            <w:r w:rsidRPr="00581FD6">
              <w:rPr>
                <w:b/>
                <w:i/>
                <w:sz w:val="23"/>
                <w:szCs w:val="23"/>
              </w:rPr>
              <w:t>118,3</w:t>
            </w:r>
          </w:p>
        </w:tc>
        <w:tc>
          <w:tcPr>
            <w:tcW w:w="717" w:type="pct"/>
            <w:tcBorders>
              <w:top w:val="nil"/>
              <w:bottom w:val="nil"/>
            </w:tcBorders>
            <w:vAlign w:val="bottom"/>
          </w:tcPr>
          <w:p w:rsidR="00221E6A" w:rsidRPr="00581FD6" w:rsidRDefault="00221E6A" w:rsidP="001F0ABF">
            <w:pPr>
              <w:spacing w:before="60" w:after="40" w:line="220" w:lineRule="exact"/>
              <w:ind w:left="-57" w:right="284" w:firstLine="34"/>
              <w:jc w:val="right"/>
              <w:rPr>
                <w:b/>
                <w:i/>
                <w:sz w:val="23"/>
                <w:szCs w:val="23"/>
              </w:rPr>
            </w:pPr>
            <w:r w:rsidRPr="00581FD6">
              <w:rPr>
                <w:b/>
                <w:i/>
                <w:sz w:val="23"/>
                <w:szCs w:val="23"/>
              </w:rPr>
              <w:t>103,4</w:t>
            </w:r>
          </w:p>
        </w:tc>
        <w:tc>
          <w:tcPr>
            <w:tcW w:w="806" w:type="pct"/>
            <w:tcBorders>
              <w:top w:val="nil"/>
              <w:bottom w:val="nil"/>
            </w:tcBorders>
            <w:vAlign w:val="bottom"/>
          </w:tcPr>
          <w:p w:rsidR="00221E6A" w:rsidRPr="00581FD6" w:rsidRDefault="00221E6A" w:rsidP="001F0ABF">
            <w:pPr>
              <w:spacing w:before="60" w:after="40" w:line="220" w:lineRule="exact"/>
              <w:ind w:left="-57" w:right="284" w:firstLine="34"/>
              <w:jc w:val="right"/>
              <w:rPr>
                <w:b/>
                <w:i/>
                <w:sz w:val="23"/>
                <w:szCs w:val="23"/>
              </w:rPr>
            </w:pPr>
            <w:r w:rsidRPr="00581FD6">
              <w:rPr>
                <w:b/>
                <w:i/>
                <w:sz w:val="23"/>
                <w:szCs w:val="23"/>
              </w:rPr>
              <w:t>110,3</w:t>
            </w:r>
          </w:p>
        </w:tc>
        <w:tc>
          <w:tcPr>
            <w:tcW w:w="707" w:type="pct"/>
            <w:tcBorders>
              <w:top w:val="nil"/>
              <w:bottom w:val="nil"/>
            </w:tcBorders>
            <w:vAlign w:val="bottom"/>
          </w:tcPr>
          <w:p w:rsidR="00221E6A" w:rsidRPr="00581FD6" w:rsidRDefault="00221E6A" w:rsidP="001F0ABF">
            <w:pPr>
              <w:spacing w:before="60" w:after="40" w:line="220" w:lineRule="exact"/>
              <w:ind w:left="-57" w:right="284" w:firstLine="34"/>
              <w:jc w:val="right"/>
              <w:rPr>
                <w:b/>
                <w:i/>
                <w:sz w:val="23"/>
                <w:szCs w:val="23"/>
              </w:rPr>
            </w:pPr>
            <w:r w:rsidRPr="00581FD6">
              <w:rPr>
                <w:b/>
                <w:i/>
                <w:sz w:val="23"/>
                <w:szCs w:val="23"/>
              </w:rPr>
              <w:t>102,5</w:t>
            </w:r>
          </w:p>
        </w:tc>
      </w:tr>
      <w:tr w:rsidR="00221E6A" w:rsidRPr="00581FD6" w:rsidTr="00AC59FC">
        <w:trPr>
          <w:trHeight w:val="20"/>
        </w:trPr>
        <w:tc>
          <w:tcPr>
            <w:tcW w:w="1110" w:type="pct"/>
            <w:tcBorders>
              <w:top w:val="nil"/>
              <w:bottom w:val="nil"/>
            </w:tcBorders>
            <w:vAlign w:val="bottom"/>
          </w:tcPr>
          <w:p w:rsidR="00221E6A" w:rsidRPr="00581FD6" w:rsidRDefault="00221E6A" w:rsidP="00221E6A">
            <w:pPr>
              <w:spacing w:before="60" w:after="40" w:line="220" w:lineRule="exact"/>
              <w:ind w:firstLine="34"/>
              <w:rPr>
                <w:b/>
                <w:spacing w:val="-2"/>
                <w:sz w:val="23"/>
                <w:szCs w:val="23"/>
                <w:lang w:val="en-US"/>
              </w:rPr>
            </w:pPr>
            <w:r w:rsidRPr="00581FD6">
              <w:rPr>
                <w:b/>
                <w:spacing w:val="-2"/>
                <w:sz w:val="23"/>
                <w:szCs w:val="23"/>
                <w:lang w:val="en-US"/>
              </w:rPr>
              <w:t xml:space="preserve">II </w:t>
            </w:r>
            <w:proofErr w:type="spellStart"/>
            <w:r w:rsidRPr="00581FD6">
              <w:rPr>
                <w:b/>
                <w:spacing w:val="-2"/>
                <w:sz w:val="23"/>
                <w:szCs w:val="23"/>
                <w:lang w:val="en-US"/>
              </w:rPr>
              <w:t>квартал</w:t>
            </w:r>
            <w:proofErr w:type="spellEnd"/>
          </w:p>
        </w:tc>
        <w:tc>
          <w:tcPr>
            <w:tcW w:w="854" w:type="pct"/>
            <w:tcBorders>
              <w:top w:val="nil"/>
              <w:bottom w:val="nil"/>
            </w:tcBorders>
            <w:vAlign w:val="bottom"/>
          </w:tcPr>
          <w:p w:rsidR="00221E6A" w:rsidRPr="00581FD6" w:rsidRDefault="004A64FC" w:rsidP="00221E6A">
            <w:pPr>
              <w:spacing w:before="60" w:after="40" w:line="220" w:lineRule="exact"/>
              <w:ind w:right="284" w:firstLine="34"/>
              <w:jc w:val="right"/>
              <w:rPr>
                <w:b/>
                <w:spacing w:val="-2"/>
                <w:sz w:val="23"/>
                <w:szCs w:val="23"/>
              </w:rPr>
            </w:pPr>
            <w:r w:rsidRPr="00581FD6">
              <w:rPr>
                <w:b/>
                <w:spacing w:val="-2"/>
                <w:sz w:val="23"/>
                <w:szCs w:val="23"/>
              </w:rPr>
              <w:t>2 324,5</w:t>
            </w:r>
          </w:p>
        </w:tc>
        <w:tc>
          <w:tcPr>
            <w:tcW w:w="806" w:type="pct"/>
            <w:tcBorders>
              <w:top w:val="nil"/>
              <w:bottom w:val="nil"/>
            </w:tcBorders>
            <w:vAlign w:val="bottom"/>
          </w:tcPr>
          <w:p w:rsidR="00221E6A" w:rsidRPr="00581FD6" w:rsidRDefault="004A64FC" w:rsidP="00221E6A">
            <w:pPr>
              <w:spacing w:before="60" w:after="40" w:line="220" w:lineRule="exact"/>
              <w:ind w:right="284" w:firstLine="34"/>
              <w:jc w:val="right"/>
              <w:rPr>
                <w:b/>
                <w:spacing w:val="-2"/>
                <w:sz w:val="23"/>
                <w:szCs w:val="23"/>
              </w:rPr>
            </w:pPr>
            <w:r w:rsidRPr="00581FD6">
              <w:rPr>
                <w:b/>
                <w:spacing w:val="-2"/>
                <w:sz w:val="23"/>
                <w:szCs w:val="23"/>
              </w:rPr>
              <w:t>118</w:t>
            </w:r>
            <w:r w:rsidR="00221E6A" w:rsidRPr="00581FD6">
              <w:rPr>
                <w:b/>
                <w:spacing w:val="-2"/>
                <w:sz w:val="23"/>
                <w:szCs w:val="23"/>
                <w:lang w:val="en-US"/>
              </w:rPr>
              <w:t>,</w:t>
            </w:r>
            <w:r w:rsidRPr="00581FD6">
              <w:rPr>
                <w:b/>
                <w:spacing w:val="-2"/>
                <w:sz w:val="23"/>
                <w:szCs w:val="23"/>
              </w:rPr>
              <w:t>2</w:t>
            </w:r>
          </w:p>
        </w:tc>
        <w:tc>
          <w:tcPr>
            <w:tcW w:w="717" w:type="pct"/>
            <w:tcBorders>
              <w:top w:val="nil"/>
              <w:bottom w:val="nil"/>
            </w:tcBorders>
            <w:vAlign w:val="bottom"/>
          </w:tcPr>
          <w:p w:rsidR="00221E6A" w:rsidRPr="00581FD6" w:rsidRDefault="00221E6A" w:rsidP="00221E6A">
            <w:pPr>
              <w:spacing w:before="60" w:after="40" w:line="220" w:lineRule="exact"/>
              <w:ind w:right="284" w:firstLine="34"/>
              <w:jc w:val="right"/>
              <w:rPr>
                <w:b/>
                <w:spacing w:val="-2"/>
                <w:sz w:val="23"/>
                <w:szCs w:val="23"/>
              </w:rPr>
            </w:pPr>
            <w:r w:rsidRPr="00581FD6">
              <w:rPr>
                <w:b/>
                <w:spacing w:val="-2"/>
                <w:sz w:val="23"/>
                <w:szCs w:val="23"/>
                <w:lang w:val="en-US"/>
              </w:rPr>
              <w:t>108,</w:t>
            </w:r>
            <w:r w:rsidR="004A64FC" w:rsidRPr="00581FD6">
              <w:rPr>
                <w:b/>
                <w:spacing w:val="-2"/>
                <w:sz w:val="23"/>
                <w:szCs w:val="23"/>
              </w:rPr>
              <w:t>1</w:t>
            </w:r>
          </w:p>
        </w:tc>
        <w:tc>
          <w:tcPr>
            <w:tcW w:w="806" w:type="pct"/>
            <w:tcBorders>
              <w:top w:val="nil"/>
              <w:bottom w:val="nil"/>
            </w:tcBorders>
            <w:vAlign w:val="bottom"/>
          </w:tcPr>
          <w:p w:rsidR="00221E6A" w:rsidRPr="00581FD6" w:rsidRDefault="004A64FC" w:rsidP="00221E6A">
            <w:pPr>
              <w:spacing w:before="60" w:after="40" w:line="220" w:lineRule="exact"/>
              <w:ind w:right="284" w:firstLine="34"/>
              <w:jc w:val="right"/>
              <w:rPr>
                <w:b/>
                <w:spacing w:val="-2"/>
                <w:sz w:val="23"/>
                <w:szCs w:val="23"/>
              </w:rPr>
            </w:pPr>
            <w:r w:rsidRPr="00581FD6">
              <w:rPr>
                <w:b/>
                <w:spacing w:val="-2"/>
                <w:sz w:val="23"/>
                <w:szCs w:val="23"/>
              </w:rPr>
              <w:t>110,6</w:t>
            </w:r>
          </w:p>
        </w:tc>
        <w:tc>
          <w:tcPr>
            <w:tcW w:w="707" w:type="pct"/>
            <w:tcBorders>
              <w:top w:val="nil"/>
              <w:bottom w:val="nil"/>
            </w:tcBorders>
            <w:vAlign w:val="bottom"/>
          </w:tcPr>
          <w:p w:rsidR="00221E6A" w:rsidRPr="00581FD6" w:rsidRDefault="00221E6A" w:rsidP="00221E6A">
            <w:pPr>
              <w:spacing w:before="60" w:after="40" w:line="220" w:lineRule="exact"/>
              <w:ind w:right="284" w:firstLine="34"/>
              <w:jc w:val="right"/>
              <w:rPr>
                <w:b/>
                <w:spacing w:val="-2"/>
                <w:sz w:val="23"/>
                <w:szCs w:val="23"/>
                <w:lang w:val="en-US"/>
              </w:rPr>
            </w:pPr>
            <w:r w:rsidRPr="00581FD6">
              <w:rPr>
                <w:b/>
                <w:spacing w:val="-2"/>
                <w:sz w:val="23"/>
                <w:szCs w:val="23"/>
                <w:lang w:val="en-US"/>
              </w:rPr>
              <w:t>10</w:t>
            </w:r>
            <w:r w:rsidR="004A64FC" w:rsidRPr="00581FD6">
              <w:rPr>
                <w:b/>
                <w:spacing w:val="-2"/>
                <w:sz w:val="23"/>
                <w:szCs w:val="23"/>
              </w:rPr>
              <w:t>5</w:t>
            </w:r>
            <w:r w:rsidRPr="00581FD6">
              <w:rPr>
                <w:b/>
                <w:spacing w:val="-2"/>
                <w:sz w:val="23"/>
                <w:szCs w:val="23"/>
                <w:lang w:val="en-US"/>
              </w:rPr>
              <w:t>,4</w:t>
            </w:r>
          </w:p>
        </w:tc>
      </w:tr>
      <w:tr w:rsidR="001F0ABF" w:rsidRPr="00581FD6" w:rsidTr="001A33E1">
        <w:trPr>
          <w:trHeight w:val="20"/>
        </w:trPr>
        <w:tc>
          <w:tcPr>
            <w:tcW w:w="1110" w:type="pct"/>
            <w:tcBorders>
              <w:top w:val="nil"/>
              <w:bottom w:val="double" w:sz="4" w:space="0" w:color="auto"/>
            </w:tcBorders>
            <w:vAlign w:val="bottom"/>
          </w:tcPr>
          <w:p w:rsidR="001F0ABF" w:rsidRPr="00581FD6" w:rsidRDefault="00221E6A" w:rsidP="001F0ABF">
            <w:pPr>
              <w:spacing w:before="60" w:after="40" w:line="220" w:lineRule="exact"/>
              <w:ind w:right="-113" w:firstLine="34"/>
              <w:rPr>
                <w:b/>
                <w:i/>
                <w:sz w:val="23"/>
                <w:szCs w:val="23"/>
              </w:rPr>
            </w:pPr>
            <w:r w:rsidRPr="00581FD6">
              <w:rPr>
                <w:b/>
                <w:i/>
                <w:sz w:val="23"/>
                <w:szCs w:val="23"/>
                <w:lang w:val="en-US"/>
              </w:rPr>
              <w:t>I</w:t>
            </w:r>
            <w:r w:rsidRPr="00581FD6">
              <w:rPr>
                <w:b/>
                <w:i/>
                <w:sz w:val="23"/>
                <w:szCs w:val="23"/>
              </w:rPr>
              <w:t xml:space="preserve"> полугодие</w:t>
            </w:r>
          </w:p>
        </w:tc>
        <w:tc>
          <w:tcPr>
            <w:tcW w:w="854" w:type="pct"/>
            <w:tcBorders>
              <w:top w:val="nil"/>
              <w:bottom w:val="double" w:sz="4" w:space="0" w:color="auto"/>
            </w:tcBorders>
            <w:vAlign w:val="bottom"/>
          </w:tcPr>
          <w:p w:rsidR="001F0ABF" w:rsidRPr="00581FD6" w:rsidRDefault="001F0ABF" w:rsidP="001F0ABF">
            <w:pPr>
              <w:spacing w:before="60" w:after="40" w:line="220" w:lineRule="exact"/>
              <w:ind w:left="-57" w:right="284" w:firstLine="34"/>
              <w:jc w:val="right"/>
              <w:rPr>
                <w:b/>
                <w:i/>
                <w:sz w:val="23"/>
                <w:szCs w:val="23"/>
              </w:rPr>
            </w:pPr>
            <w:r w:rsidRPr="00581FD6">
              <w:rPr>
                <w:b/>
                <w:i/>
                <w:sz w:val="23"/>
                <w:szCs w:val="23"/>
              </w:rPr>
              <w:t>2 2</w:t>
            </w:r>
            <w:r w:rsidR="00221E6A" w:rsidRPr="00581FD6">
              <w:rPr>
                <w:b/>
                <w:i/>
                <w:sz w:val="23"/>
                <w:szCs w:val="23"/>
              </w:rPr>
              <w:t>37</w:t>
            </w:r>
            <w:r w:rsidRPr="00581FD6">
              <w:rPr>
                <w:b/>
                <w:i/>
                <w:sz w:val="23"/>
                <w:szCs w:val="23"/>
              </w:rPr>
              <w:t>,</w:t>
            </w:r>
            <w:r w:rsidR="00221E6A" w:rsidRPr="00581FD6">
              <w:rPr>
                <w:b/>
                <w:i/>
                <w:sz w:val="23"/>
                <w:szCs w:val="23"/>
              </w:rPr>
              <w:t>9</w:t>
            </w:r>
          </w:p>
        </w:tc>
        <w:tc>
          <w:tcPr>
            <w:tcW w:w="806" w:type="pct"/>
            <w:tcBorders>
              <w:top w:val="nil"/>
              <w:bottom w:val="double" w:sz="4" w:space="0" w:color="auto"/>
            </w:tcBorders>
            <w:vAlign w:val="bottom"/>
          </w:tcPr>
          <w:p w:rsidR="001F0ABF" w:rsidRPr="00581FD6" w:rsidRDefault="001F0ABF" w:rsidP="001F0ABF">
            <w:pPr>
              <w:spacing w:before="60" w:after="40" w:line="220" w:lineRule="exact"/>
              <w:ind w:left="-57" w:right="284" w:firstLine="34"/>
              <w:jc w:val="right"/>
              <w:rPr>
                <w:b/>
                <w:i/>
                <w:sz w:val="23"/>
                <w:szCs w:val="23"/>
              </w:rPr>
            </w:pPr>
            <w:r w:rsidRPr="00581FD6">
              <w:rPr>
                <w:b/>
                <w:i/>
                <w:sz w:val="23"/>
                <w:szCs w:val="23"/>
              </w:rPr>
              <w:t>118,</w:t>
            </w:r>
            <w:r w:rsidR="00221E6A" w:rsidRPr="00581FD6">
              <w:rPr>
                <w:b/>
                <w:i/>
                <w:sz w:val="23"/>
                <w:szCs w:val="23"/>
              </w:rPr>
              <w:t>6</w:t>
            </w:r>
          </w:p>
        </w:tc>
        <w:tc>
          <w:tcPr>
            <w:tcW w:w="717" w:type="pct"/>
            <w:tcBorders>
              <w:top w:val="nil"/>
              <w:bottom w:val="double" w:sz="4" w:space="0" w:color="auto"/>
            </w:tcBorders>
          </w:tcPr>
          <w:p w:rsidR="001F0ABF" w:rsidRPr="00581FD6" w:rsidRDefault="001F0ABF" w:rsidP="001F0ABF">
            <w:pPr>
              <w:spacing w:before="60" w:after="40" w:line="220" w:lineRule="exact"/>
              <w:ind w:left="-57" w:right="284" w:firstLine="34"/>
              <w:jc w:val="right"/>
              <w:rPr>
                <w:b/>
                <w:i/>
                <w:sz w:val="23"/>
                <w:szCs w:val="23"/>
              </w:rPr>
            </w:pPr>
            <w:r w:rsidRPr="00581FD6">
              <w:rPr>
                <w:b/>
                <w:i/>
                <w:sz w:val="23"/>
                <w:szCs w:val="23"/>
              </w:rPr>
              <w:t>х</w:t>
            </w:r>
          </w:p>
        </w:tc>
        <w:tc>
          <w:tcPr>
            <w:tcW w:w="806" w:type="pct"/>
            <w:tcBorders>
              <w:top w:val="nil"/>
              <w:bottom w:val="double" w:sz="4" w:space="0" w:color="auto"/>
            </w:tcBorders>
            <w:vAlign w:val="bottom"/>
          </w:tcPr>
          <w:p w:rsidR="001F0ABF" w:rsidRPr="00581FD6" w:rsidRDefault="001F0ABF" w:rsidP="001F0ABF">
            <w:pPr>
              <w:spacing w:before="60" w:after="40" w:line="220" w:lineRule="exact"/>
              <w:ind w:left="-57" w:right="284" w:firstLine="34"/>
              <w:jc w:val="right"/>
              <w:rPr>
                <w:b/>
                <w:i/>
                <w:sz w:val="23"/>
                <w:szCs w:val="23"/>
              </w:rPr>
            </w:pPr>
            <w:r w:rsidRPr="00581FD6">
              <w:rPr>
                <w:b/>
                <w:i/>
                <w:sz w:val="23"/>
                <w:szCs w:val="23"/>
              </w:rPr>
              <w:t>11</w:t>
            </w:r>
            <w:r w:rsidR="009F3363" w:rsidRPr="00581FD6">
              <w:rPr>
                <w:b/>
                <w:i/>
                <w:sz w:val="23"/>
                <w:szCs w:val="23"/>
              </w:rPr>
              <w:t>1</w:t>
            </w:r>
            <w:r w:rsidRPr="00581FD6">
              <w:rPr>
                <w:b/>
                <w:i/>
                <w:sz w:val="23"/>
                <w:szCs w:val="23"/>
              </w:rPr>
              <w:t>,</w:t>
            </w:r>
            <w:r w:rsidR="009F3363" w:rsidRPr="00581FD6">
              <w:rPr>
                <w:b/>
                <w:i/>
                <w:sz w:val="23"/>
                <w:szCs w:val="23"/>
              </w:rPr>
              <w:t>6</w:t>
            </w:r>
          </w:p>
        </w:tc>
        <w:tc>
          <w:tcPr>
            <w:tcW w:w="707" w:type="pct"/>
            <w:tcBorders>
              <w:top w:val="nil"/>
              <w:bottom w:val="double" w:sz="4" w:space="0" w:color="auto"/>
            </w:tcBorders>
          </w:tcPr>
          <w:p w:rsidR="001F0ABF" w:rsidRPr="00581FD6" w:rsidRDefault="001F0ABF" w:rsidP="001F0ABF">
            <w:pPr>
              <w:spacing w:before="60" w:after="40" w:line="220" w:lineRule="exact"/>
              <w:ind w:left="-57" w:right="284" w:firstLine="34"/>
              <w:jc w:val="right"/>
              <w:rPr>
                <w:b/>
                <w:i/>
                <w:sz w:val="23"/>
                <w:szCs w:val="23"/>
              </w:rPr>
            </w:pPr>
            <w:r w:rsidRPr="00581FD6">
              <w:rPr>
                <w:b/>
                <w:i/>
                <w:sz w:val="23"/>
                <w:szCs w:val="23"/>
              </w:rPr>
              <w:t>х</w:t>
            </w:r>
          </w:p>
        </w:tc>
      </w:tr>
    </w:tbl>
    <w:p w:rsidR="007934C4" w:rsidRPr="002711B8" w:rsidRDefault="007934C4" w:rsidP="007934C4">
      <w:pPr>
        <w:tabs>
          <w:tab w:val="left" w:pos="3119"/>
          <w:tab w:val="left" w:pos="4678"/>
          <w:tab w:val="left" w:pos="6237"/>
          <w:tab w:val="left" w:pos="7513"/>
          <w:tab w:val="left" w:pos="7655"/>
        </w:tabs>
        <w:spacing w:before="40"/>
        <w:ind w:hanging="142"/>
        <w:jc w:val="both"/>
        <w:rPr>
          <w:sz w:val="20"/>
          <w:szCs w:val="20"/>
        </w:rPr>
      </w:pPr>
      <w:r w:rsidRPr="00BF18EE">
        <w:rPr>
          <w:sz w:val="20"/>
          <w:szCs w:val="20"/>
        </w:rPr>
        <w:t>_______________________</w:t>
      </w:r>
      <w:r>
        <w:rPr>
          <w:sz w:val="20"/>
          <w:szCs w:val="20"/>
        </w:rPr>
        <w:br/>
        <w:t xml:space="preserve">   </w:t>
      </w:r>
      <w:bookmarkStart w:id="1" w:name="_GoBack"/>
      <w:bookmarkEnd w:id="1"/>
      <w:r>
        <w:rPr>
          <w:sz w:val="20"/>
          <w:szCs w:val="20"/>
        </w:rPr>
        <w:t xml:space="preserve">       </w:t>
      </w:r>
      <w:r w:rsidRPr="00BF18EE">
        <w:rPr>
          <w:sz w:val="20"/>
          <w:szCs w:val="20"/>
          <w:vertAlign w:val="superscript"/>
        </w:rPr>
        <w:t xml:space="preserve"> 1)</w:t>
      </w:r>
      <w:r>
        <w:rPr>
          <w:sz w:val="20"/>
          <w:szCs w:val="20"/>
        </w:rPr>
        <w:t xml:space="preserve"> </w:t>
      </w:r>
      <w:r w:rsidR="00F479A6">
        <w:rPr>
          <w:sz w:val="20"/>
          <w:szCs w:val="20"/>
        </w:rPr>
        <w:t>Данные приведены на основании годовой разработки</w:t>
      </w:r>
      <w:r>
        <w:rPr>
          <w:sz w:val="20"/>
          <w:szCs w:val="20"/>
        </w:rPr>
        <w:t>.</w:t>
      </w:r>
    </w:p>
    <w:p w:rsidR="00825F80" w:rsidRPr="00144C94" w:rsidRDefault="00825F80" w:rsidP="00B41088">
      <w:pPr>
        <w:tabs>
          <w:tab w:val="left" w:pos="3119"/>
          <w:tab w:val="left" w:pos="3402"/>
        </w:tabs>
        <w:spacing w:before="120"/>
        <w:ind w:firstLine="709"/>
        <w:jc w:val="both"/>
        <w:rPr>
          <w:sz w:val="30"/>
          <w:szCs w:val="30"/>
        </w:rPr>
      </w:pPr>
      <w:r w:rsidRPr="00144C94">
        <w:rPr>
          <w:b/>
          <w:sz w:val="30"/>
          <w:szCs w:val="30"/>
        </w:rPr>
        <w:lastRenderedPageBreak/>
        <w:t>В бюджетных организациях</w:t>
      </w:r>
      <w:r w:rsidRPr="00144C94">
        <w:rPr>
          <w:sz w:val="30"/>
          <w:szCs w:val="30"/>
        </w:rPr>
        <w:t xml:space="preserve"> номинальная начисленная средн</w:t>
      </w:r>
      <w:r w:rsidR="00CA27B1">
        <w:rPr>
          <w:sz w:val="30"/>
          <w:szCs w:val="30"/>
        </w:rPr>
        <w:t xml:space="preserve">емесячная </w:t>
      </w:r>
      <w:r w:rsidR="00A64313" w:rsidRPr="00144C94">
        <w:rPr>
          <w:sz w:val="30"/>
          <w:szCs w:val="30"/>
        </w:rPr>
        <w:t>з</w:t>
      </w:r>
      <w:r w:rsidRPr="00144C94">
        <w:rPr>
          <w:sz w:val="30"/>
          <w:szCs w:val="30"/>
        </w:rPr>
        <w:t>аработная плата в</w:t>
      </w:r>
      <w:r w:rsidR="001928A8" w:rsidRPr="00144C94">
        <w:rPr>
          <w:sz w:val="30"/>
          <w:szCs w:val="30"/>
        </w:rPr>
        <w:t xml:space="preserve"> </w:t>
      </w:r>
      <w:r w:rsidR="00DD23CD">
        <w:rPr>
          <w:sz w:val="30"/>
          <w:szCs w:val="30"/>
          <w:lang w:val="en-US"/>
        </w:rPr>
        <w:t>I</w:t>
      </w:r>
      <w:r w:rsidR="00DD23CD" w:rsidRPr="00DD23CD">
        <w:rPr>
          <w:sz w:val="30"/>
          <w:szCs w:val="30"/>
        </w:rPr>
        <w:t xml:space="preserve"> </w:t>
      </w:r>
      <w:r w:rsidR="00DD23CD">
        <w:rPr>
          <w:sz w:val="30"/>
          <w:szCs w:val="30"/>
        </w:rPr>
        <w:t>полугодии</w:t>
      </w:r>
      <w:r w:rsidR="00E43AE1" w:rsidRPr="00144C94">
        <w:rPr>
          <w:sz w:val="30"/>
          <w:szCs w:val="30"/>
        </w:rPr>
        <w:t xml:space="preserve"> </w:t>
      </w:r>
      <w:r w:rsidR="001928A8" w:rsidRPr="00144C94">
        <w:rPr>
          <w:sz w:val="30"/>
          <w:szCs w:val="30"/>
        </w:rPr>
        <w:t>202</w:t>
      </w:r>
      <w:r w:rsidR="000F7F34">
        <w:rPr>
          <w:sz w:val="30"/>
          <w:szCs w:val="30"/>
        </w:rPr>
        <w:t>5</w:t>
      </w:r>
      <w:r w:rsidRPr="00144C94">
        <w:rPr>
          <w:sz w:val="30"/>
          <w:szCs w:val="30"/>
        </w:rPr>
        <w:t> г</w:t>
      </w:r>
      <w:r w:rsidR="00E43AE1" w:rsidRPr="00144C94">
        <w:rPr>
          <w:sz w:val="30"/>
          <w:szCs w:val="30"/>
        </w:rPr>
        <w:t>.</w:t>
      </w:r>
      <w:r w:rsidRPr="00144C94">
        <w:rPr>
          <w:sz w:val="30"/>
          <w:szCs w:val="30"/>
        </w:rPr>
        <w:t xml:space="preserve"> </w:t>
      </w:r>
      <w:r w:rsidR="00A154E5" w:rsidRPr="00144C94">
        <w:rPr>
          <w:sz w:val="30"/>
          <w:szCs w:val="30"/>
        </w:rPr>
        <w:t xml:space="preserve">составила </w:t>
      </w:r>
      <w:r w:rsidR="0052540C" w:rsidRPr="002875F3">
        <w:rPr>
          <w:spacing w:val="-2"/>
          <w:sz w:val="30"/>
          <w:szCs w:val="30"/>
        </w:rPr>
        <w:t>1 </w:t>
      </w:r>
      <w:r w:rsidR="00956A14">
        <w:rPr>
          <w:spacing w:val="-2"/>
          <w:sz w:val="30"/>
          <w:szCs w:val="30"/>
        </w:rPr>
        <w:t>8</w:t>
      </w:r>
      <w:r w:rsidR="003B05AE">
        <w:rPr>
          <w:spacing w:val="-2"/>
          <w:sz w:val="30"/>
          <w:szCs w:val="30"/>
        </w:rPr>
        <w:t>67</w:t>
      </w:r>
      <w:r w:rsidR="0052540C" w:rsidRPr="002875F3">
        <w:rPr>
          <w:spacing w:val="-2"/>
          <w:sz w:val="30"/>
          <w:szCs w:val="30"/>
        </w:rPr>
        <w:t>,</w:t>
      </w:r>
      <w:r w:rsidR="003B05AE">
        <w:rPr>
          <w:spacing w:val="-2"/>
          <w:sz w:val="30"/>
          <w:szCs w:val="30"/>
        </w:rPr>
        <w:t>8</w:t>
      </w:r>
      <w:r w:rsidR="002875F3" w:rsidRPr="002875F3">
        <w:rPr>
          <w:spacing w:val="-2"/>
          <w:sz w:val="30"/>
          <w:szCs w:val="30"/>
        </w:rPr>
        <w:t> </w:t>
      </w:r>
      <w:r w:rsidRPr="002875F3">
        <w:rPr>
          <w:spacing w:val="-2"/>
          <w:sz w:val="30"/>
          <w:szCs w:val="30"/>
        </w:rPr>
        <w:t>рубл</w:t>
      </w:r>
      <w:r w:rsidR="006F5FB4" w:rsidRPr="002875F3">
        <w:rPr>
          <w:spacing w:val="-2"/>
          <w:sz w:val="30"/>
          <w:szCs w:val="30"/>
        </w:rPr>
        <w:t>я</w:t>
      </w:r>
      <w:r w:rsidRPr="002875F3">
        <w:rPr>
          <w:spacing w:val="-2"/>
          <w:sz w:val="30"/>
          <w:szCs w:val="30"/>
        </w:rPr>
        <w:t xml:space="preserve">, </w:t>
      </w:r>
      <w:r w:rsidR="00CA27B1" w:rsidRPr="002875F3">
        <w:rPr>
          <w:spacing w:val="-2"/>
          <w:sz w:val="30"/>
          <w:szCs w:val="30"/>
        </w:rPr>
        <w:t xml:space="preserve">в том числе в </w:t>
      </w:r>
      <w:r w:rsidR="003B05AE">
        <w:rPr>
          <w:spacing w:val="-2"/>
          <w:sz w:val="30"/>
          <w:szCs w:val="30"/>
        </w:rPr>
        <w:t>июне</w:t>
      </w:r>
      <w:r w:rsidR="00CA27B1" w:rsidRPr="002875F3">
        <w:rPr>
          <w:spacing w:val="-2"/>
          <w:sz w:val="30"/>
          <w:szCs w:val="30"/>
        </w:rPr>
        <w:t xml:space="preserve"> – 1 </w:t>
      </w:r>
      <w:r w:rsidR="001F0ABF">
        <w:rPr>
          <w:spacing w:val="-2"/>
          <w:sz w:val="30"/>
          <w:szCs w:val="30"/>
        </w:rPr>
        <w:t>9</w:t>
      </w:r>
      <w:r w:rsidR="003B05AE">
        <w:rPr>
          <w:spacing w:val="-2"/>
          <w:sz w:val="30"/>
          <w:szCs w:val="30"/>
        </w:rPr>
        <w:t>93</w:t>
      </w:r>
      <w:r w:rsidR="00CA27B1" w:rsidRPr="002875F3">
        <w:rPr>
          <w:spacing w:val="-2"/>
          <w:sz w:val="30"/>
          <w:szCs w:val="30"/>
        </w:rPr>
        <w:t>,</w:t>
      </w:r>
      <w:r w:rsidR="008455EE">
        <w:rPr>
          <w:spacing w:val="-2"/>
          <w:sz w:val="30"/>
          <w:szCs w:val="30"/>
        </w:rPr>
        <w:t>2</w:t>
      </w:r>
      <w:r w:rsidR="002875F3" w:rsidRPr="002875F3">
        <w:rPr>
          <w:spacing w:val="-2"/>
          <w:sz w:val="30"/>
          <w:szCs w:val="30"/>
        </w:rPr>
        <w:t> </w:t>
      </w:r>
      <w:r w:rsidR="00CA27B1" w:rsidRPr="002875F3">
        <w:rPr>
          <w:spacing w:val="-2"/>
          <w:sz w:val="30"/>
          <w:szCs w:val="30"/>
        </w:rPr>
        <w:t xml:space="preserve">рубля, </w:t>
      </w:r>
      <w:r w:rsidRPr="002875F3">
        <w:rPr>
          <w:spacing w:val="-2"/>
          <w:sz w:val="30"/>
          <w:szCs w:val="30"/>
        </w:rPr>
        <w:t>что на</w:t>
      </w:r>
      <w:r w:rsidR="001A50D6" w:rsidRPr="002875F3">
        <w:rPr>
          <w:spacing w:val="-2"/>
          <w:sz w:val="30"/>
          <w:szCs w:val="30"/>
        </w:rPr>
        <w:t xml:space="preserve"> </w:t>
      </w:r>
      <w:r w:rsidR="003B05AE">
        <w:rPr>
          <w:spacing w:val="-2"/>
          <w:sz w:val="30"/>
          <w:szCs w:val="30"/>
        </w:rPr>
        <w:t>68</w:t>
      </w:r>
      <w:r w:rsidR="00956A14">
        <w:rPr>
          <w:spacing w:val="-2"/>
          <w:sz w:val="30"/>
          <w:szCs w:val="30"/>
        </w:rPr>
        <w:t xml:space="preserve"> </w:t>
      </w:r>
      <w:r w:rsidR="00DB3311" w:rsidRPr="002875F3">
        <w:rPr>
          <w:spacing w:val="-2"/>
          <w:sz w:val="30"/>
          <w:szCs w:val="30"/>
        </w:rPr>
        <w:t>рубл</w:t>
      </w:r>
      <w:r w:rsidR="003B05AE">
        <w:rPr>
          <w:spacing w:val="-2"/>
          <w:sz w:val="30"/>
          <w:szCs w:val="30"/>
        </w:rPr>
        <w:t>ей</w:t>
      </w:r>
      <w:r w:rsidRPr="00144C94">
        <w:rPr>
          <w:sz w:val="30"/>
          <w:szCs w:val="30"/>
        </w:rPr>
        <w:t>,</w:t>
      </w:r>
      <w:r w:rsidR="003730A2" w:rsidRPr="00144C94">
        <w:rPr>
          <w:sz w:val="30"/>
          <w:szCs w:val="30"/>
        </w:rPr>
        <w:t xml:space="preserve"> </w:t>
      </w:r>
      <w:r w:rsidRPr="00144C94">
        <w:rPr>
          <w:sz w:val="30"/>
          <w:szCs w:val="30"/>
        </w:rPr>
        <w:t xml:space="preserve">или на </w:t>
      </w:r>
      <w:r w:rsidR="003B05AE">
        <w:rPr>
          <w:sz w:val="30"/>
          <w:szCs w:val="30"/>
        </w:rPr>
        <w:t>3</w:t>
      </w:r>
      <w:r w:rsidR="004509F7">
        <w:rPr>
          <w:sz w:val="30"/>
          <w:szCs w:val="30"/>
        </w:rPr>
        <w:t>,</w:t>
      </w:r>
      <w:r w:rsidR="003B05AE">
        <w:rPr>
          <w:sz w:val="30"/>
          <w:szCs w:val="30"/>
        </w:rPr>
        <w:t>5</w:t>
      </w:r>
      <w:r w:rsidRPr="00144C94">
        <w:rPr>
          <w:sz w:val="30"/>
          <w:szCs w:val="30"/>
        </w:rPr>
        <w:t xml:space="preserve">% </w:t>
      </w:r>
      <w:r w:rsidR="00CA27B1">
        <w:rPr>
          <w:sz w:val="30"/>
          <w:szCs w:val="30"/>
        </w:rPr>
        <w:t>больше</w:t>
      </w:r>
      <w:r w:rsidRPr="00144C94">
        <w:rPr>
          <w:sz w:val="30"/>
          <w:szCs w:val="30"/>
        </w:rPr>
        <w:t xml:space="preserve">, чем в </w:t>
      </w:r>
      <w:r w:rsidR="003B05AE">
        <w:rPr>
          <w:sz w:val="30"/>
          <w:szCs w:val="30"/>
        </w:rPr>
        <w:t>мае</w:t>
      </w:r>
      <w:r w:rsidRPr="00144C94">
        <w:rPr>
          <w:sz w:val="30"/>
          <w:szCs w:val="30"/>
        </w:rPr>
        <w:t xml:space="preserve"> 20</w:t>
      </w:r>
      <w:r w:rsidR="00F9677D" w:rsidRPr="00144C94">
        <w:rPr>
          <w:sz w:val="30"/>
          <w:szCs w:val="30"/>
        </w:rPr>
        <w:t>2</w:t>
      </w:r>
      <w:r w:rsidR="00CA27B1">
        <w:rPr>
          <w:sz w:val="30"/>
          <w:szCs w:val="30"/>
        </w:rPr>
        <w:t>5</w:t>
      </w:r>
      <w:r w:rsidRPr="00144C94">
        <w:rPr>
          <w:sz w:val="30"/>
          <w:szCs w:val="30"/>
          <w:lang w:val="en-US"/>
        </w:rPr>
        <w:t> </w:t>
      </w:r>
      <w:r w:rsidRPr="00144C94">
        <w:rPr>
          <w:sz w:val="30"/>
          <w:szCs w:val="30"/>
        </w:rPr>
        <w:t>г.</w:t>
      </w:r>
    </w:p>
    <w:p w:rsidR="00872503" w:rsidRPr="00144C94" w:rsidRDefault="00872503" w:rsidP="00872503">
      <w:pPr>
        <w:ind w:firstLine="709"/>
        <w:jc w:val="both"/>
        <w:rPr>
          <w:sz w:val="30"/>
          <w:szCs w:val="30"/>
        </w:rPr>
      </w:pPr>
      <w:r w:rsidRPr="00144C94">
        <w:rPr>
          <w:sz w:val="30"/>
          <w:szCs w:val="30"/>
        </w:rPr>
        <w:t xml:space="preserve">Реальная заработная плата в бюджетных организациях </w:t>
      </w:r>
      <w:r w:rsidR="00581FD6">
        <w:rPr>
          <w:sz w:val="30"/>
          <w:szCs w:val="30"/>
        </w:rPr>
        <w:br/>
      </w:r>
      <w:r w:rsidRPr="00144C94">
        <w:rPr>
          <w:sz w:val="30"/>
          <w:szCs w:val="30"/>
        </w:rPr>
        <w:t>в</w:t>
      </w:r>
      <w:r w:rsidR="001871D6">
        <w:rPr>
          <w:sz w:val="30"/>
          <w:szCs w:val="30"/>
        </w:rPr>
        <w:t xml:space="preserve"> </w:t>
      </w:r>
      <w:r w:rsidR="003B05AE">
        <w:rPr>
          <w:sz w:val="30"/>
          <w:szCs w:val="30"/>
          <w:lang w:val="en-US"/>
        </w:rPr>
        <w:t>I</w:t>
      </w:r>
      <w:r w:rsidR="003B05AE">
        <w:rPr>
          <w:sz w:val="30"/>
          <w:szCs w:val="30"/>
        </w:rPr>
        <w:t xml:space="preserve"> полугодии</w:t>
      </w:r>
      <w:r w:rsidR="009B309D" w:rsidRPr="001871D6">
        <w:rPr>
          <w:spacing w:val="-2"/>
          <w:sz w:val="30"/>
          <w:szCs w:val="30"/>
        </w:rPr>
        <w:t> </w:t>
      </w:r>
      <w:r w:rsidRPr="001871D6">
        <w:rPr>
          <w:spacing w:val="-2"/>
          <w:sz w:val="30"/>
          <w:szCs w:val="30"/>
        </w:rPr>
        <w:t>202</w:t>
      </w:r>
      <w:r w:rsidR="00864FCA" w:rsidRPr="001871D6">
        <w:rPr>
          <w:spacing w:val="-2"/>
          <w:sz w:val="30"/>
          <w:szCs w:val="30"/>
        </w:rPr>
        <w:t>5</w:t>
      </w:r>
      <w:r w:rsidRPr="001871D6">
        <w:rPr>
          <w:spacing w:val="-2"/>
          <w:sz w:val="30"/>
          <w:szCs w:val="30"/>
        </w:rPr>
        <w:t> г</w:t>
      </w:r>
      <w:r w:rsidR="00E43AE1" w:rsidRPr="001871D6">
        <w:rPr>
          <w:spacing w:val="-2"/>
          <w:sz w:val="30"/>
          <w:szCs w:val="30"/>
        </w:rPr>
        <w:t>.</w:t>
      </w:r>
      <w:r w:rsidRPr="001871D6">
        <w:rPr>
          <w:spacing w:val="-2"/>
          <w:sz w:val="30"/>
          <w:szCs w:val="30"/>
        </w:rPr>
        <w:t xml:space="preserve"> по сравнению с </w:t>
      </w:r>
      <w:r w:rsidR="003B05AE">
        <w:rPr>
          <w:spacing w:val="-2"/>
          <w:sz w:val="30"/>
          <w:szCs w:val="30"/>
          <w:lang w:val="en-US"/>
        </w:rPr>
        <w:t>I</w:t>
      </w:r>
      <w:r w:rsidR="003B05AE">
        <w:rPr>
          <w:spacing w:val="-2"/>
          <w:sz w:val="30"/>
          <w:szCs w:val="30"/>
        </w:rPr>
        <w:t xml:space="preserve"> полугодием</w:t>
      </w:r>
      <w:r w:rsidR="00E43AE1" w:rsidRPr="001871D6">
        <w:rPr>
          <w:spacing w:val="-2"/>
          <w:sz w:val="30"/>
          <w:szCs w:val="30"/>
        </w:rPr>
        <w:t xml:space="preserve"> </w:t>
      </w:r>
      <w:r w:rsidRPr="001871D6">
        <w:rPr>
          <w:spacing w:val="-2"/>
          <w:sz w:val="30"/>
          <w:szCs w:val="30"/>
        </w:rPr>
        <w:t>202</w:t>
      </w:r>
      <w:r w:rsidR="00864FCA" w:rsidRPr="001871D6">
        <w:rPr>
          <w:spacing w:val="-2"/>
          <w:sz w:val="30"/>
          <w:szCs w:val="30"/>
        </w:rPr>
        <w:t>4</w:t>
      </w:r>
      <w:r w:rsidRPr="001871D6">
        <w:rPr>
          <w:spacing w:val="-2"/>
          <w:sz w:val="30"/>
          <w:szCs w:val="30"/>
        </w:rPr>
        <w:t> г</w:t>
      </w:r>
      <w:r w:rsidR="00E43AE1" w:rsidRPr="001871D6">
        <w:rPr>
          <w:spacing w:val="-2"/>
          <w:sz w:val="30"/>
          <w:szCs w:val="30"/>
        </w:rPr>
        <w:t>.</w:t>
      </w:r>
      <w:r w:rsidRPr="001871D6">
        <w:rPr>
          <w:spacing w:val="-2"/>
          <w:sz w:val="30"/>
          <w:szCs w:val="30"/>
        </w:rPr>
        <w:t xml:space="preserve"> </w:t>
      </w:r>
      <w:r w:rsidR="00007234" w:rsidRPr="001871D6">
        <w:rPr>
          <w:spacing w:val="-2"/>
          <w:sz w:val="30"/>
          <w:szCs w:val="30"/>
        </w:rPr>
        <w:t>увеличилась</w:t>
      </w:r>
      <w:r w:rsidR="00135B36" w:rsidRPr="00144C94">
        <w:rPr>
          <w:sz w:val="30"/>
          <w:szCs w:val="30"/>
        </w:rPr>
        <w:t xml:space="preserve"> </w:t>
      </w:r>
      <w:r w:rsidR="00AC3F72" w:rsidRPr="001871D6">
        <w:rPr>
          <w:spacing w:val="-4"/>
          <w:sz w:val="30"/>
          <w:szCs w:val="30"/>
        </w:rPr>
        <w:t>на</w:t>
      </w:r>
      <w:r w:rsidR="003170B1">
        <w:rPr>
          <w:spacing w:val="-4"/>
          <w:sz w:val="30"/>
          <w:szCs w:val="30"/>
        </w:rPr>
        <w:t> </w:t>
      </w:r>
      <w:r w:rsidR="004D0D37" w:rsidRPr="001871D6">
        <w:rPr>
          <w:spacing w:val="-4"/>
          <w:sz w:val="30"/>
          <w:szCs w:val="30"/>
        </w:rPr>
        <w:t>1</w:t>
      </w:r>
      <w:r w:rsidR="004509F7">
        <w:rPr>
          <w:spacing w:val="-4"/>
          <w:sz w:val="30"/>
          <w:szCs w:val="30"/>
        </w:rPr>
        <w:t>1</w:t>
      </w:r>
      <w:r w:rsidR="008B5199" w:rsidRPr="001871D6">
        <w:rPr>
          <w:spacing w:val="-4"/>
          <w:sz w:val="30"/>
          <w:szCs w:val="30"/>
        </w:rPr>
        <w:t>,</w:t>
      </w:r>
      <w:r w:rsidR="00AF1253">
        <w:rPr>
          <w:spacing w:val="-4"/>
          <w:sz w:val="30"/>
          <w:szCs w:val="30"/>
        </w:rPr>
        <w:t>1</w:t>
      </w:r>
      <w:r w:rsidRPr="001871D6">
        <w:rPr>
          <w:spacing w:val="-4"/>
          <w:sz w:val="30"/>
          <w:szCs w:val="30"/>
        </w:rPr>
        <w:t xml:space="preserve">%, </w:t>
      </w:r>
      <w:r w:rsidR="005F6521" w:rsidRPr="001871D6">
        <w:rPr>
          <w:spacing w:val="-4"/>
          <w:sz w:val="30"/>
          <w:szCs w:val="30"/>
        </w:rPr>
        <w:t xml:space="preserve">в </w:t>
      </w:r>
      <w:r w:rsidR="003B05AE">
        <w:rPr>
          <w:spacing w:val="-4"/>
          <w:sz w:val="30"/>
          <w:szCs w:val="30"/>
        </w:rPr>
        <w:t>июне</w:t>
      </w:r>
      <w:r w:rsidR="005F6521" w:rsidRPr="001871D6">
        <w:rPr>
          <w:spacing w:val="-4"/>
          <w:sz w:val="30"/>
          <w:szCs w:val="30"/>
        </w:rPr>
        <w:t xml:space="preserve"> 2025</w:t>
      </w:r>
      <w:r w:rsidR="001871D6" w:rsidRPr="001871D6">
        <w:rPr>
          <w:spacing w:val="-4"/>
          <w:sz w:val="30"/>
          <w:szCs w:val="30"/>
        </w:rPr>
        <w:t> </w:t>
      </w:r>
      <w:r w:rsidR="005F6521" w:rsidRPr="001871D6">
        <w:rPr>
          <w:spacing w:val="-4"/>
          <w:sz w:val="30"/>
          <w:szCs w:val="30"/>
        </w:rPr>
        <w:t xml:space="preserve">г. </w:t>
      </w:r>
      <w:r w:rsidRPr="001871D6">
        <w:rPr>
          <w:spacing w:val="-4"/>
          <w:sz w:val="30"/>
          <w:szCs w:val="30"/>
        </w:rPr>
        <w:t>по сравнению с</w:t>
      </w:r>
      <w:r w:rsidR="001871D6" w:rsidRPr="001871D6">
        <w:rPr>
          <w:spacing w:val="-4"/>
          <w:sz w:val="30"/>
          <w:szCs w:val="30"/>
        </w:rPr>
        <w:t xml:space="preserve"> </w:t>
      </w:r>
      <w:r w:rsidR="003B05AE">
        <w:rPr>
          <w:spacing w:val="-4"/>
          <w:sz w:val="30"/>
          <w:szCs w:val="30"/>
        </w:rPr>
        <w:t>маем</w:t>
      </w:r>
      <w:r w:rsidR="00BC4827" w:rsidRPr="001871D6">
        <w:rPr>
          <w:spacing w:val="-4"/>
          <w:sz w:val="30"/>
          <w:szCs w:val="30"/>
        </w:rPr>
        <w:t> </w:t>
      </w:r>
      <w:r w:rsidRPr="001871D6">
        <w:rPr>
          <w:spacing w:val="-4"/>
          <w:sz w:val="30"/>
          <w:szCs w:val="30"/>
        </w:rPr>
        <w:t>202</w:t>
      </w:r>
      <w:r w:rsidR="005F6521" w:rsidRPr="001871D6">
        <w:rPr>
          <w:spacing w:val="-4"/>
          <w:sz w:val="30"/>
          <w:szCs w:val="30"/>
        </w:rPr>
        <w:t>5</w:t>
      </w:r>
      <w:r w:rsidRPr="001871D6">
        <w:rPr>
          <w:spacing w:val="-4"/>
          <w:sz w:val="30"/>
          <w:szCs w:val="30"/>
        </w:rPr>
        <w:t xml:space="preserve"> г. </w:t>
      </w:r>
      <w:r w:rsidR="00E10F1B" w:rsidRPr="001871D6">
        <w:rPr>
          <w:spacing w:val="-4"/>
          <w:sz w:val="30"/>
          <w:szCs w:val="30"/>
        </w:rPr>
        <w:t>увеличилась</w:t>
      </w:r>
      <w:r w:rsidR="0086288D" w:rsidRPr="00144C94">
        <w:rPr>
          <w:sz w:val="30"/>
          <w:szCs w:val="30"/>
        </w:rPr>
        <w:t xml:space="preserve"> </w:t>
      </w:r>
      <w:r w:rsidR="00DA2424">
        <w:rPr>
          <w:sz w:val="30"/>
          <w:szCs w:val="30"/>
        </w:rPr>
        <w:br/>
      </w:r>
      <w:r w:rsidRPr="00144C94">
        <w:rPr>
          <w:sz w:val="30"/>
          <w:szCs w:val="30"/>
        </w:rPr>
        <w:t xml:space="preserve">на </w:t>
      </w:r>
      <w:r w:rsidR="003B05AE">
        <w:rPr>
          <w:sz w:val="30"/>
          <w:szCs w:val="30"/>
        </w:rPr>
        <w:t>2</w:t>
      </w:r>
      <w:r w:rsidR="008B5199" w:rsidRPr="00144C94">
        <w:rPr>
          <w:sz w:val="30"/>
          <w:szCs w:val="30"/>
        </w:rPr>
        <w:t>,</w:t>
      </w:r>
      <w:r w:rsidR="007005FF">
        <w:rPr>
          <w:sz w:val="30"/>
          <w:szCs w:val="30"/>
        </w:rPr>
        <w:t>6</w:t>
      </w:r>
      <w:r w:rsidRPr="00144C94">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C1632D" w:rsidRPr="00581FD6" w:rsidTr="003908BC">
        <w:trPr>
          <w:cantSplit/>
          <w:trHeight w:val="20"/>
          <w:tblHeader/>
        </w:trPr>
        <w:tc>
          <w:tcPr>
            <w:tcW w:w="2187" w:type="pct"/>
            <w:vMerge w:val="restart"/>
            <w:tcBorders>
              <w:left w:val="single" w:sz="4" w:space="0" w:color="auto"/>
              <w:right w:val="single" w:sz="4" w:space="0" w:color="auto"/>
            </w:tcBorders>
          </w:tcPr>
          <w:p w:rsidR="00C1632D" w:rsidRPr="00581FD6" w:rsidRDefault="00C1632D" w:rsidP="00581FD6">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C1632D" w:rsidRPr="00581FD6" w:rsidRDefault="00C1632D" w:rsidP="00581FD6">
            <w:pPr>
              <w:widowControl w:val="0"/>
              <w:autoSpaceDE w:val="0"/>
              <w:autoSpaceDN w:val="0"/>
              <w:adjustRightInd w:val="0"/>
              <w:spacing w:before="60" w:after="60" w:line="220" w:lineRule="exact"/>
              <w:jc w:val="center"/>
              <w:rPr>
                <w:sz w:val="23"/>
                <w:szCs w:val="23"/>
              </w:rPr>
            </w:pPr>
            <w:r w:rsidRPr="00581FD6">
              <w:rPr>
                <w:sz w:val="23"/>
                <w:szCs w:val="23"/>
              </w:rPr>
              <w:t>Номинальная</w:t>
            </w:r>
            <w:r w:rsidRPr="00581FD6">
              <w:rPr>
                <w:sz w:val="23"/>
                <w:szCs w:val="23"/>
              </w:rPr>
              <w:br/>
              <w:t>начисленная</w:t>
            </w:r>
            <w:r w:rsidRPr="00581FD6">
              <w:rPr>
                <w:sz w:val="23"/>
                <w:szCs w:val="23"/>
              </w:rPr>
              <w:br/>
              <w:t xml:space="preserve">среднемесячная </w:t>
            </w:r>
            <w:r w:rsidRPr="00581F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C1632D" w:rsidRPr="00581FD6" w:rsidRDefault="00C1632D" w:rsidP="00581FD6">
            <w:pPr>
              <w:widowControl w:val="0"/>
              <w:autoSpaceDE w:val="0"/>
              <w:autoSpaceDN w:val="0"/>
              <w:adjustRightInd w:val="0"/>
              <w:spacing w:before="60" w:after="60" w:line="220" w:lineRule="exact"/>
              <w:jc w:val="center"/>
              <w:rPr>
                <w:sz w:val="23"/>
                <w:szCs w:val="23"/>
                <w:lang w:val="en-US"/>
              </w:rPr>
            </w:pPr>
            <w:proofErr w:type="spellStart"/>
            <w:r w:rsidRPr="00581FD6">
              <w:rPr>
                <w:sz w:val="23"/>
                <w:szCs w:val="23"/>
                <w:lang w:val="en-US"/>
              </w:rPr>
              <w:t>Реальная</w:t>
            </w:r>
            <w:proofErr w:type="spellEnd"/>
            <w:r w:rsidRPr="00581FD6">
              <w:rPr>
                <w:sz w:val="23"/>
                <w:szCs w:val="23"/>
                <w:lang w:val="en-US"/>
              </w:rPr>
              <w:t xml:space="preserve"> </w:t>
            </w:r>
            <w:r w:rsidRPr="00581FD6">
              <w:rPr>
                <w:sz w:val="23"/>
                <w:szCs w:val="23"/>
                <w:lang w:val="en-US"/>
              </w:rPr>
              <w:br/>
            </w:r>
            <w:proofErr w:type="spellStart"/>
            <w:r w:rsidRPr="00581FD6">
              <w:rPr>
                <w:sz w:val="23"/>
                <w:szCs w:val="23"/>
                <w:lang w:val="en-US"/>
              </w:rPr>
              <w:t>заработная</w:t>
            </w:r>
            <w:proofErr w:type="spellEnd"/>
            <w:r w:rsidRPr="00581FD6">
              <w:rPr>
                <w:sz w:val="23"/>
                <w:szCs w:val="23"/>
                <w:lang w:val="en-US"/>
              </w:rPr>
              <w:t xml:space="preserve"> </w:t>
            </w:r>
            <w:proofErr w:type="spellStart"/>
            <w:r w:rsidRPr="00581FD6">
              <w:rPr>
                <w:sz w:val="23"/>
                <w:szCs w:val="23"/>
                <w:lang w:val="en-US"/>
              </w:rPr>
              <w:t>плата</w:t>
            </w:r>
            <w:proofErr w:type="spellEnd"/>
          </w:p>
        </w:tc>
      </w:tr>
      <w:tr w:rsidR="00C1632D" w:rsidRPr="00581FD6" w:rsidTr="003908BC">
        <w:trPr>
          <w:cantSplit/>
          <w:trHeight w:val="20"/>
          <w:tblHeader/>
        </w:trPr>
        <w:tc>
          <w:tcPr>
            <w:tcW w:w="2187" w:type="pct"/>
            <w:vMerge/>
            <w:tcBorders>
              <w:left w:val="single" w:sz="4" w:space="0" w:color="auto"/>
              <w:right w:val="single" w:sz="4" w:space="0" w:color="auto"/>
            </w:tcBorders>
          </w:tcPr>
          <w:p w:rsidR="00C1632D" w:rsidRPr="00581FD6" w:rsidRDefault="00C1632D" w:rsidP="00581FD6">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C1632D" w:rsidRPr="00581FD6" w:rsidRDefault="00C1632D" w:rsidP="00581FD6">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C1632D" w:rsidRPr="00581FD6" w:rsidRDefault="00281DFF" w:rsidP="00581FD6">
            <w:pPr>
              <w:spacing w:before="60" w:after="60" w:line="220" w:lineRule="exact"/>
              <w:jc w:val="center"/>
              <w:rPr>
                <w:sz w:val="23"/>
                <w:szCs w:val="23"/>
              </w:rPr>
            </w:pPr>
            <w:r w:rsidRPr="00581FD6">
              <w:rPr>
                <w:sz w:val="23"/>
                <w:szCs w:val="23"/>
                <w:lang w:val="en-US"/>
              </w:rPr>
              <w:t>I</w:t>
            </w:r>
            <w:r w:rsidRPr="00581FD6">
              <w:rPr>
                <w:sz w:val="23"/>
                <w:szCs w:val="23"/>
              </w:rPr>
              <w:t xml:space="preserve"> полу-</w:t>
            </w:r>
            <w:proofErr w:type="spellStart"/>
            <w:r w:rsidRPr="00581FD6">
              <w:rPr>
                <w:sz w:val="23"/>
                <w:szCs w:val="23"/>
              </w:rPr>
              <w:t>годие</w:t>
            </w:r>
            <w:proofErr w:type="spellEnd"/>
            <w:r w:rsidRPr="00581FD6">
              <w:rPr>
                <w:sz w:val="23"/>
                <w:szCs w:val="23"/>
              </w:rPr>
              <w:t xml:space="preserve"> </w:t>
            </w:r>
            <w:r w:rsidR="00C1632D" w:rsidRPr="00581FD6">
              <w:rPr>
                <w:sz w:val="23"/>
                <w:szCs w:val="23"/>
              </w:rPr>
              <w:t xml:space="preserve">2025 г. </w:t>
            </w:r>
            <w:r w:rsidR="00C1632D" w:rsidRPr="00581FD6">
              <w:rPr>
                <w:sz w:val="23"/>
                <w:szCs w:val="23"/>
              </w:rPr>
              <w:br/>
              <w:t>в % к</w:t>
            </w:r>
            <w:r w:rsidR="00581FD6">
              <w:rPr>
                <w:sz w:val="23"/>
                <w:szCs w:val="23"/>
              </w:rPr>
              <w:br/>
            </w:r>
            <w:r w:rsidRPr="00581FD6">
              <w:rPr>
                <w:sz w:val="23"/>
                <w:szCs w:val="23"/>
                <w:lang w:val="en-US"/>
              </w:rPr>
              <w:t>I</w:t>
            </w:r>
            <w:r w:rsidRPr="00581FD6">
              <w:rPr>
                <w:sz w:val="23"/>
                <w:szCs w:val="23"/>
              </w:rPr>
              <w:t xml:space="preserve"> полу-</w:t>
            </w:r>
            <w:proofErr w:type="spellStart"/>
            <w:r w:rsidRPr="00581FD6">
              <w:rPr>
                <w:sz w:val="23"/>
                <w:szCs w:val="23"/>
              </w:rPr>
              <w:t>годию</w:t>
            </w:r>
            <w:proofErr w:type="spellEnd"/>
            <w:r w:rsidR="00C1632D" w:rsidRPr="00581FD6">
              <w:rPr>
                <w:sz w:val="23"/>
                <w:szCs w:val="23"/>
              </w:rPr>
              <w:br/>
              <w:t>2024 г.</w:t>
            </w:r>
          </w:p>
        </w:tc>
        <w:tc>
          <w:tcPr>
            <w:tcW w:w="1146" w:type="pct"/>
            <w:gridSpan w:val="2"/>
            <w:tcBorders>
              <w:top w:val="single" w:sz="4" w:space="0" w:color="auto"/>
              <w:left w:val="single" w:sz="4" w:space="0" w:color="auto"/>
              <w:bottom w:val="nil"/>
              <w:right w:val="single" w:sz="4" w:space="0" w:color="auto"/>
            </w:tcBorders>
          </w:tcPr>
          <w:p w:rsidR="00C1632D" w:rsidRPr="00581FD6" w:rsidRDefault="00281DFF" w:rsidP="00581FD6">
            <w:pPr>
              <w:widowControl w:val="0"/>
              <w:autoSpaceDE w:val="0"/>
              <w:autoSpaceDN w:val="0"/>
              <w:adjustRightInd w:val="0"/>
              <w:spacing w:before="60" w:after="60" w:line="220" w:lineRule="exact"/>
              <w:jc w:val="center"/>
              <w:rPr>
                <w:sz w:val="23"/>
                <w:szCs w:val="23"/>
              </w:rPr>
            </w:pPr>
            <w:r w:rsidRPr="00581FD6">
              <w:rPr>
                <w:sz w:val="23"/>
                <w:szCs w:val="23"/>
              </w:rPr>
              <w:t>июнь</w:t>
            </w:r>
            <w:r w:rsidR="00C1632D" w:rsidRPr="00581FD6">
              <w:rPr>
                <w:sz w:val="23"/>
                <w:szCs w:val="23"/>
              </w:rPr>
              <w:t xml:space="preserve"> 2025 г. </w:t>
            </w:r>
            <w:r w:rsidR="00C1632D" w:rsidRPr="00581FD6">
              <w:rPr>
                <w:sz w:val="23"/>
                <w:szCs w:val="23"/>
              </w:rPr>
              <w:br/>
              <w:t>в % к</w:t>
            </w:r>
          </w:p>
        </w:tc>
      </w:tr>
      <w:tr w:rsidR="00C1632D" w:rsidRPr="00581FD6" w:rsidTr="003908BC">
        <w:trPr>
          <w:cantSplit/>
          <w:trHeight w:val="20"/>
          <w:tblHeader/>
        </w:trPr>
        <w:tc>
          <w:tcPr>
            <w:tcW w:w="2187" w:type="pct"/>
            <w:vMerge/>
            <w:tcBorders>
              <w:left w:val="single" w:sz="4" w:space="0" w:color="auto"/>
              <w:bottom w:val="single" w:sz="4" w:space="0" w:color="auto"/>
              <w:right w:val="single" w:sz="4" w:space="0" w:color="auto"/>
            </w:tcBorders>
          </w:tcPr>
          <w:p w:rsidR="00C1632D" w:rsidRPr="00581FD6" w:rsidRDefault="00C1632D" w:rsidP="00581FD6">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C1632D" w:rsidRPr="00581FD6" w:rsidRDefault="00AF1253" w:rsidP="00581FD6">
            <w:pPr>
              <w:spacing w:before="60" w:after="60" w:line="220" w:lineRule="exact"/>
              <w:ind w:left="-57" w:right="-57"/>
              <w:jc w:val="center"/>
              <w:rPr>
                <w:sz w:val="23"/>
                <w:szCs w:val="23"/>
              </w:rPr>
            </w:pPr>
            <w:r w:rsidRPr="00581FD6">
              <w:rPr>
                <w:sz w:val="23"/>
                <w:szCs w:val="23"/>
                <w:lang w:val="en-US"/>
              </w:rPr>
              <w:t>I</w:t>
            </w:r>
            <w:r w:rsidRPr="00581FD6">
              <w:rPr>
                <w:sz w:val="23"/>
                <w:szCs w:val="23"/>
              </w:rPr>
              <w:t xml:space="preserve"> полу-</w:t>
            </w:r>
            <w:r w:rsidR="00581FD6">
              <w:rPr>
                <w:sz w:val="23"/>
                <w:szCs w:val="23"/>
              </w:rPr>
              <w:br/>
            </w:r>
            <w:proofErr w:type="spellStart"/>
            <w:r w:rsidRPr="00581FD6">
              <w:rPr>
                <w:sz w:val="23"/>
                <w:szCs w:val="23"/>
              </w:rPr>
              <w:t>го</w:t>
            </w:r>
            <w:r w:rsidR="00281DFF" w:rsidRPr="00581FD6">
              <w:rPr>
                <w:sz w:val="23"/>
                <w:szCs w:val="23"/>
              </w:rPr>
              <w:t>дие</w:t>
            </w:r>
            <w:proofErr w:type="spellEnd"/>
            <w:r w:rsidR="00616763" w:rsidRPr="00581FD6">
              <w:rPr>
                <w:sz w:val="23"/>
                <w:szCs w:val="23"/>
              </w:rPr>
              <w:t xml:space="preserve"> </w:t>
            </w:r>
            <w:r w:rsidR="00C1632D" w:rsidRPr="00581FD6">
              <w:rPr>
                <w:sz w:val="23"/>
                <w:szCs w:val="23"/>
              </w:rPr>
              <w:t>2025 г.</w:t>
            </w:r>
          </w:p>
        </w:tc>
        <w:tc>
          <w:tcPr>
            <w:tcW w:w="547" w:type="pct"/>
            <w:tcBorders>
              <w:top w:val="single" w:sz="4" w:space="0" w:color="auto"/>
              <w:left w:val="single" w:sz="4" w:space="0" w:color="auto"/>
              <w:bottom w:val="single" w:sz="4" w:space="0" w:color="auto"/>
              <w:right w:val="single" w:sz="4" w:space="0" w:color="auto"/>
            </w:tcBorders>
          </w:tcPr>
          <w:p w:rsidR="00C1632D" w:rsidRPr="00581FD6" w:rsidRDefault="00281DFF" w:rsidP="00581FD6">
            <w:pPr>
              <w:spacing w:before="60" w:after="60" w:line="220" w:lineRule="exact"/>
              <w:ind w:left="-57" w:right="-57"/>
              <w:jc w:val="center"/>
              <w:rPr>
                <w:sz w:val="23"/>
                <w:szCs w:val="23"/>
              </w:rPr>
            </w:pPr>
            <w:r w:rsidRPr="00581FD6">
              <w:rPr>
                <w:sz w:val="23"/>
                <w:szCs w:val="23"/>
              </w:rPr>
              <w:t>июнь</w:t>
            </w:r>
            <w:r w:rsidR="00C1632D" w:rsidRPr="00581FD6">
              <w:rPr>
                <w:sz w:val="23"/>
                <w:szCs w:val="23"/>
              </w:rPr>
              <w:br/>
              <w:t>2025 г.</w:t>
            </w:r>
          </w:p>
        </w:tc>
        <w:tc>
          <w:tcPr>
            <w:tcW w:w="573" w:type="pct"/>
            <w:vMerge/>
            <w:tcBorders>
              <w:left w:val="single" w:sz="4" w:space="0" w:color="auto"/>
              <w:bottom w:val="single" w:sz="4" w:space="0" w:color="auto"/>
              <w:right w:val="single" w:sz="4" w:space="0" w:color="auto"/>
            </w:tcBorders>
          </w:tcPr>
          <w:p w:rsidR="00C1632D" w:rsidRPr="00581FD6" w:rsidRDefault="00C1632D" w:rsidP="00581FD6">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C1632D" w:rsidRPr="00581FD6" w:rsidRDefault="00281DFF" w:rsidP="00581FD6">
            <w:pPr>
              <w:widowControl w:val="0"/>
              <w:autoSpaceDE w:val="0"/>
              <w:autoSpaceDN w:val="0"/>
              <w:adjustRightInd w:val="0"/>
              <w:spacing w:before="60" w:after="60" w:line="220" w:lineRule="exact"/>
              <w:ind w:left="-57" w:right="-57"/>
              <w:jc w:val="center"/>
              <w:rPr>
                <w:sz w:val="23"/>
                <w:szCs w:val="23"/>
              </w:rPr>
            </w:pPr>
            <w:r w:rsidRPr="00581FD6">
              <w:rPr>
                <w:sz w:val="23"/>
                <w:szCs w:val="23"/>
              </w:rPr>
              <w:t>июню</w:t>
            </w:r>
            <w:r w:rsidR="00C1632D" w:rsidRPr="00581FD6">
              <w:rPr>
                <w:sz w:val="23"/>
                <w:szCs w:val="23"/>
              </w:rPr>
              <w:br/>
              <w:t>2024 г.</w:t>
            </w:r>
          </w:p>
        </w:tc>
        <w:tc>
          <w:tcPr>
            <w:tcW w:w="573" w:type="pct"/>
            <w:tcBorders>
              <w:top w:val="single" w:sz="4" w:space="0" w:color="auto"/>
              <w:left w:val="single" w:sz="4" w:space="0" w:color="auto"/>
              <w:bottom w:val="single" w:sz="4" w:space="0" w:color="auto"/>
              <w:right w:val="single" w:sz="4" w:space="0" w:color="auto"/>
            </w:tcBorders>
          </w:tcPr>
          <w:p w:rsidR="00C1632D" w:rsidRPr="00581FD6" w:rsidRDefault="00281DFF" w:rsidP="00581FD6">
            <w:pPr>
              <w:widowControl w:val="0"/>
              <w:autoSpaceDE w:val="0"/>
              <w:autoSpaceDN w:val="0"/>
              <w:adjustRightInd w:val="0"/>
              <w:spacing w:before="60" w:after="60" w:line="220" w:lineRule="exact"/>
              <w:jc w:val="center"/>
              <w:rPr>
                <w:sz w:val="23"/>
                <w:szCs w:val="23"/>
              </w:rPr>
            </w:pPr>
            <w:r w:rsidRPr="00581FD6">
              <w:rPr>
                <w:sz w:val="23"/>
                <w:szCs w:val="23"/>
              </w:rPr>
              <w:t>маю</w:t>
            </w:r>
            <w:r w:rsidR="00C1632D" w:rsidRPr="00581FD6">
              <w:rPr>
                <w:sz w:val="23"/>
                <w:szCs w:val="23"/>
              </w:rPr>
              <w:br/>
              <w:t>2025 г.</w:t>
            </w:r>
          </w:p>
        </w:tc>
      </w:tr>
      <w:tr w:rsidR="003030D8" w:rsidRPr="00581FD6" w:rsidTr="003908BC">
        <w:trPr>
          <w:cantSplit/>
          <w:trHeight w:val="20"/>
        </w:trPr>
        <w:tc>
          <w:tcPr>
            <w:tcW w:w="2187" w:type="pct"/>
            <w:tcBorders>
              <w:top w:val="single" w:sz="4" w:space="0" w:color="auto"/>
              <w:left w:val="single" w:sz="4" w:space="0" w:color="auto"/>
              <w:bottom w:val="nil"/>
              <w:right w:val="single" w:sz="4" w:space="0" w:color="auto"/>
            </w:tcBorders>
            <w:vAlign w:val="bottom"/>
          </w:tcPr>
          <w:p w:rsidR="003030D8" w:rsidRPr="00581FD6" w:rsidRDefault="003030D8" w:rsidP="00581FD6">
            <w:pPr>
              <w:spacing w:before="40" w:after="50" w:line="220" w:lineRule="exact"/>
              <w:ind w:left="57"/>
              <w:rPr>
                <w:b/>
                <w:sz w:val="23"/>
                <w:szCs w:val="23"/>
              </w:rPr>
            </w:pPr>
            <w:r w:rsidRPr="00581FD6">
              <w:rPr>
                <w:b/>
                <w:sz w:val="23"/>
                <w:szCs w:val="23"/>
              </w:rPr>
              <w:t>Всего</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b/>
                <w:sz w:val="23"/>
                <w:szCs w:val="23"/>
              </w:rPr>
            </w:pPr>
            <w:r w:rsidRPr="00581FD6">
              <w:rPr>
                <w:b/>
                <w:sz w:val="23"/>
                <w:szCs w:val="23"/>
              </w:rPr>
              <w:t>2 237,9</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b/>
                <w:sz w:val="23"/>
                <w:szCs w:val="23"/>
              </w:rPr>
            </w:pPr>
            <w:r w:rsidRPr="00581FD6">
              <w:rPr>
                <w:b/>
                <w:sz w:val="23"/>
                <w:szCs w:val="23"/>
              </w:rPr>
              <w:t>2 390,6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b/>
                <w:sz w:val="23"/>
                <w:szCs w:val="23"/>
              </w:rPr>
            </w:pPr>
            <w:r w:rsidRPr="00581FD6">
              <w:rPr>
                <w:b/>
                <w:sz w:val="23"/>
                <w:szCs w:val="23"/>
              </w:rPr>
              <w:t>111,6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b/>
                <w:sz w:val="23"/>
                <w:szCs w:val="23"/>
              </w:rPr>
            </w:pPr>
            <w:r w:rsidRPr="00581FD6">
              <w:rPr>
                <w:b/>
                <w:sz w:val="23"/>
                <w:szCs w:val="23"/>
              </w:rPr>
              <w:t>110,3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b/>
                <w:sz w:val="23"/>
                <w:szCs w:val="23"/>
              </w:rPr>
            </w:pPr>
            <w:r w:rsidRPr="00581FD6">
              <w:rPr>
                <w:b/>
                <w:sz w:val="23"/>
                <w:szCs w:val="23"/>
              </w:rPr>
              <w:t>102,5</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142"/>
              <w:rPr>
                <w:sz w:val="23"/>
                <w:szCs w:val="23"/>
              </w:rPr>
            </w:pPr>
            <w:r w:rsidRPr="00581F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2 198,3</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2 322,5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115,7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115,0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100,8</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284"/>
              <w:rPr>
                <w:sz w:val="23"/>
                <w:szCs w:val="23"/>
              </w:rPr>
            </w:pPr>
            <w:r w:rsidRPr="00581FD6">
              <w:rPr>
                <w:sz w:val="23"/>
                <w:szCs w:val="23"/>
              </w:rPr>
              <w:t xml:space="preserve">растениеводство и животноводство, охота и предоставление услуг в этих областях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2 205,7</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2 333,5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115,8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115,6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100,6</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454" w:hanging="6"/>
              <w:rPr>
                <w:sz w:val="23"/>
                <w:szCs w:val="23"/>
              </w:rPr>
            </w:pPr>
            <w:r w:rsidRPr="00581F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2 206,5</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2 334,6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115,8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115,6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100,6</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284"/>
              <w:rPr>
                <w:sz w:val="23"/>
                <w:szCs w:val="23"/>
              </w:rPr>
            </w:pPr>
            <w:r w:rsidRPr="00581F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2 154,8</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2 251,3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114,5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110,0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102,8</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284"/>
              <w:rPr>
                <w:sz w:val="23"/>
                <w:szCs w:val="23"/>
                <w:lang w:val="en-US"/>
              </w:rPr>
            </w:pPr>
            <w:r w:rsidRPr="00581F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1 724,8</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1 697,1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121,9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109,1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97,4</w:t>
            </w:r>
          </w:p>
        </w:tc>
      </w:tr>
      <w:tr w:rsidR="003030D8" w:rsidRPr="00581FD6" w:rsidTr="00C1632D">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113"/>
              <w:rPr>
                <w:sz w:val="23"/>
                <w:szCs w:val="23"/>
                <w:lang w:val="en-US"/>
              </w:rPr>
            </w:pPr>
            <w:r w:rsidRPr="00581F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2 484,3</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2 643,8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110,8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109,5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102,7</w:t>
            </w:r>
          </w:p>
        </w:tc>
      </w:tr>
      <w:tr w:rsidR="003030D8" w:rsidRPr="00581FD6" w:rsidTr="00C1632D">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284"/>
              <w:rPr>
                <w:spacing w:val="-2"/>
                <w:sz w:val="23"/>
                <w:szCs w:val="23"/>
              </w:rPr>
            </w:pPr>
            <w:r w:rsidRPr="00581FD6">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3 293,4</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4 785,7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117,5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169,2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132,2</w:t>
            </w:r>
          </w:p>
        </w:tc>
      </w:tr>
      <w:tr w:rsidR="003030D8" w:rsidRPr="00581FD6" w:rsidTr="00C1632D">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284"/>
              <w:rPr>
                <w:spacing w:val="-4"/>
                <w:sz w:val="23"/>
                <w:szCs w:val="23"/>
                <w:lang w:val="en-US"/>
              </w:rPr>
            </w:pPr>
            <w:r w:rsidRPr="00581FD6">
              <w:rPr>
                <w:sz w:val="23"/>
                <w:szCs w:val="23"/>
              </w:rPr>
              <w:t>обрабатывающая</w:t>
            </w:r>
            <w:r w:rsidRPr="00581FD6">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2 465,2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2 580,8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110,4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107,3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100,8</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454"/>
              <w:rPr>
                <w:sz w:val="23"/>
                <w:szCs w:val="23"/>
              </w:rPr>
            </w:pPr>
            <w:r w:rsidRPr="00581FD6">
              <w:rPr>
                <w:spacing w:val="-4"/>
                <w:sz w:val="23"/>
                <w:szCs w:val="23"/>
              </w:rPr>
              <w:t>производство продуктов питания,</w:t>
            </w:r>
            <w:r w:rsidRPr="00581F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2 818,4</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2 964,5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112,9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107,8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99,8</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454"/>
              <w:rPr>
                <w:spacing w:val="-4"/>
                <w:sz w:val="23"/>
                <w:szCs w:val="23"/>
              </w:rPr>
            </w:pPr>
            <w:r w:rsidRPr="00581FD6">
              <w:rPr>
                <w:spacing w:val="-4"/>
                <w:sz w:val="23"/>
                <w:szCs w:val="23"/>
              </w:rPr>
              <w:t xml:space="preserve">производство текстильных изделий, </w:t>
            </w:r>
            <w:r w:rsidRPr="00581FD6">
              <w:rPr>
                <w:sz w:val="23"/>
                <w:szCs w:val="23"/>
              </w:rPr>
              <w:t>одежды, изделий из кожи и меха</w:t>
            </w:r>
            <w:r w:rsidRPr="00581F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1 816,2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1 986,4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107,9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108,9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106,0</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454"/>
              <w:rPr>
                <w:spacing w:val="-4"/>
                <w:sz w:val="23"/>
                <w:szCs w:val="23"/>
              </w:rPr>
            </w:pPr>
            <w:r w:rsidRPr="00581FD6">
              <w:rPr>
                <w:sz w:val="23"/>
                <w:szCs w:val="23"/>
              </w:rPr>
              <w:t>производство изделий из дерева</w:t>
            </w:r>
            <w:r w:rsidRPr="00581FD6">
              <w:rPr>
                <w:sz w:val="23"/>
                <w:szCs w:val="23"/>
              </w:rPr>
              <w:br/>
              <w:t>и бумаги; полиграфическая деятельность и тиражирование</w:t>
            </w:r>
            <w:r w:rsidRPr="00581F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2 218,6</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2 281,4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107,6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102,2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97,1</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454"/>
              <w:rPr>
                <w:sz w:val="23"/>
                <w:szCs w:val="23"/>
              </w:rPr>
            </w:pPr>
            <w:r w:rsidRPr="00581F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2 016,7</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2 037,1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104,8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112,4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92,4</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454"/>
              <w:rPr>
                <w:sz w:val="23"/>
                <w:szCs w:val="23"/>
              </w:rPr>
            </w:pPr>
            <w:r w:rsidRPr="00581F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2 740,3</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2 828,3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107,0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106,9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97,3</w:t>
            </w:r>
          </w:p>
        </w:tc>
      </w:tr>
      <w:tr w:rsidR="003030D8" w:rsidRPr="00581FD6" w:rsidTr="000313B3">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40" w:after="50" w:line="220" w:lineRule="exact"/>
              <w:ind w:left="454"/>
              <w:rPr>
                <w:sz w:val="23"/>
                <w:szCs w:val="23"/>
              </w:rPr>
            </w:pPr>
            <w:r w:rsidRPr="00581FD6">
              <w:rPr>
                <w:sz w:val="23"/>
                <w:szCs w:val="23"/>
              </w:rPr>
              <w:t>производство резиновых</w:t>
            </w:r>
            <w:r w:rsidRPr="00581F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2 346,8</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2 515,7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111,5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111,8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103,4</w:t>
            </w:r>
          </w:p>
        </w:tc>
      </w:tr>
      <w:tr w:rsidR="003030D8" w:rsidRPr="00581FD6" w:rsidTr="000313B3">
        <w:trPr>
          <w:cantSplit/>
          <w:trHeight w:val="20"/>
        </w:trPr>
        <w:tc>
          <w:tcPr>
            <w:tcW w:w="2187" w:type="pct"/>
            <w:tcBorders>
              <w:top w:val="nil"/>
              <w:left w:val="single" w:sz="4" w:space="0" w:color="auto"/>
              <w:bottom w:val="single" w:sz="4" w:space="0" w:color="auto"/>
              <w:right w:val="single" w:sz="4" w:space="0" w:color="auto"/>
            </w:tcBorders>
            <w:vAlign w:val="bottom"/>
          </w:tcPr>
          <w:p w:rsidR="003030D8" w:rsidRPr="00581FD6" w:rsidRDefault="003030D8" w:rsidP="00581FD6">
            <w:pPr>
              <w:spacing w:before="40" w:after="50" w:line="220" w:lineRule="exact"/>
              <w:ind w:left="454"/>
              <w:rPr>
                <w:sz w:val="23"/>
                <w:szCs w:val="23"/>
              </w:rPr>
            </w:pPr>
            <w:r w:rsidRPr="00581F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2 442,6</w:t>
            </w:r>
          </w:p>
        </w:tc>
        <w:tc>
          <w:tcPr>
            <w:tcW w:w="547"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2 502,2</w:t>
            </w:r>
          </w:p>
        </w:tc>
        <w:tc>
          <w:tcPr>
            <w:tcW w:w="573"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112,9</w:t>
            </w:r>
          </w:p>
        </w:tc>
        <w:tc>
          <w:tcPr>
            <w:tcW w:w="573"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108,3</w:t>
            </w:r>
          </w:p>
        </w:tc>
        <w:tc>
          <w:tcPr>
            <w:tcW w:w="573"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40" w:after="50" w:line="220" w:lineRule="exact"/>
              <w:ind w:right="113"/>
              <w:jc w:val="right"/>
              <w:rPr>
                <w:sz w:val="23"/>
                <w:szCs w:val="23"/>
              </w:rPr>
            </w:pPr>
            <w:r w:rsidRPr="00581FD6">
              <w:rPr>
                <w:sz w:val="23"/>
                <w:szCs w:val="23"/>
              </w:rPr>
              <w:t>101,1</w:t>
            </w:r>
          </w:p>
        </w:tc>
      </w:tr>
      <w:tr w:rsidR="003030D8" w:rsidRPr="00581FD6" w:rsidTr="000313B3">
        <w:trPr>
          <w:cantSplit/>
          <w:trHeight w:val="20"/>
        </w:trPr>
        <w:tc>
          <w:tcPr>
            <w:tcW w:w="2187" w:type="pct"/>
            <w:tcBorders>
              <w:top w:val="single" w:sz="4" w:space="0" w:color="auto"/>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z w:val="23"/>
                <w:szCs w:val="23"/>
              </w:rPr>
            </w:pPr>
            <w:r w:rsidRPr="00581FD6">
              <w:rPr>
                <w:sz w:val="23"/>
                <w:szCs w:val="23"/>
              </w:rPr>
              <w:lastRenderedPageBreak/>
              <w:t xml:space="preserve">производство вычислительной, электронной и оптической аппаратуры </w:t>
            </w:r>
          </w:p>
        </w:tc>
        <w:tc>
          <w:tcPr>
            <w:tcW w:w="547"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2 641,9</w:t>
            </w:r>
          </w:p>
        </w:tc>
        <w:tc>
          <w:tcPr>
            <w:tcW w:w="547"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2 724,2</w:t>
            </w:r>
          </w:p>
        </w:tc>
        <w:tc>
          <w:tcPr>
            <w:tcW w:w="573"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109,3</w:t>
            </w:r>
          </w:p>
        </w:tc>
        <w:tc>
          <w:tcPr>
            <w:tcW w:w="573"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99,0</w:t>
            </w:r>
          </w:p>
        </w:tc>
        <w:tc>
          <w:tcPr>
            <w:tcW w:w="573"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99,6</w:t>
            </w:r>
          </w:p>
        </w:tc>
      </w:tr>
      <w:tr w:rsidR="003030D8" w:rsidRPr="00581FD6" w:rsidTr="00937866">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pacing w:val="-4"/>
                <w:sz w:val="23"/>
                <w:szCs w:val="23"/>
              </w:rPr>
            </w:pPr>
            <w:r w:rsidRPr="00581FD6">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2 473,1</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2 473,9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110,9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109,9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104,6</w:t>
            </w:r>
          </w:p>
        </w:tc>
      </w:tr>
      <w:tr w:rsidR="003030D8" w:rsidRPr="00581FD6" w:rsidTr="00937866">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z w:val="23"/>
                <w:szCs w:val="23"/>
              </w:rPr>
            </w:pPr>
            <w:r w:rsidRPr="00581FD6">
              <w:rPr>
                <w:sz w:val="23"/>
                <w:szCs w:val="23"/>
              </w:rPr>
              <w:t xml:space="preserve">производство машин </w:t>
            </w:r>
            <w:r w:rsidRPr="00581FD6">
              <w:rPr>
                <w:sz w:val="23"/>
                <w:szCs w:val="23"/>
              </w:rPr>
              <w:br/>
              <w:t>и оборудования, не включенных</w:t>
            </w:r>
            <w:r w:rsidRPr="00581FD6">
              <w:rPr>
                <w:sz w:val="23"/>
                <w:szCs w:val="23"/>
              </w:rPr>
              <w:br/>
              <w:t>в другие группировки</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2 572,5</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2 629,6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110,3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106,4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103,0</w:t>
            </w:r>
          </w:p>
        </w:tc>
      </w:tr>
      <w:tr w:rsidR="003030D8" w:rsidRPr="00581FD6" w:rsidTr="000313B3">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pacing w:val="-4"/>
                <w:sz w:val="23"/>
                <w:szCs w:val="23"/>
              </w:rPr>
            </w:pPr>
            <w:r w:rsidRPr="00581FD6">
              <w:rPr>
                <w:spacing w:val="-4"/>
                <w:sz w:val="23"/>
                <w:szCs w:val="23"/>
              </w:rPr>
              <w:t xml:space="preserve">производство транспортных средств </w:t>
            </w:r>
            <w:r w:rsidRPr="00581FD6">
              <w:rPr>
                <w:sz w:val="23"/>
                <w:szCs w:val="23"/>
              </w:rPr>
              <w:t>и оборудования</w:t>
            </w:r>
            <w:r w:rsidRPr="00581F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2 683,8</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2 768,0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111,9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108,9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88,5</w:t>
            </w:r>
          </w:p>
        </w:tc>
      </w:tr>
      <w:tr w:rsidR="003030D8" w:rsidRPr="00581FD6" w:rsidTr="001A33E1">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z w:val="23"/>
                <w:szCs w:val="23"/>
              </w:rPr>
            </w:pPr>
            <w:r w:rsidRPr="00581FD6">
              <w:rPr>
                <w:sz w:val="23"/>
                <w:szCs w:val="23"/>
              </w:rPr>
              <w:t xml:space="preserve">производство прочих готовых изделий; ремонт, монтаж машин </w:t>
            </w:r>
            <w:r w:rsidRPr="00581F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2 091,2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2 158,4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100,5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97,5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102,3</w:t>
            </w:r>
          </w:p>
        </w:tc>
      </w:tr>
      <w:tr w:rsidR="003030D8" w:rsidRPr="00581FD6" w:rsidTr="001871D6">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227"/>
              <w:rPr>
                <w:sz w:val="23"/>
                <w:szCs w:val="23"/>
              </w:rPr>
            </w:pPr>
            <w:r w:rsidRPr="00581FD6">
              <w:rPr>
                <w:sz w:val="23"/>
                <w:szCs w:val="23"/>
              </w:rPr>
              <w:t xml:space="preserve">снабжение электроэнергией, </w:t>
            </w:r>
            <w:r w:rsidRPr="00581FD6">
              <w:rPr>
                <w:sz w:val="23"/>
                <w:szCs w:val="23"/>
              </w:rPr>
              <w:br/>
              <w:t>газом, паром, горячей водой</w:t>
            </w:r>
            <w:r w:rsidRPr="00581F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2 581,8</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2 863,0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110,4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111,0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108,9</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227"/>
              <w:rPr>
                <w:sz w:val="23"/>
                <w:szCs w:val="23"/>
              </w:rPr>
            </w:pPr>
            <w:r w:rsidRPr="00581FD6">
              <w:rPr>
                <w:sz w:val="23"/>
                <w:szCs w:val="23"/>
              </w:rPr>
              <w:t xml:space="preserve">водоснабжение; сбор, обработка </w:t>
            </w:r>
            <w:r w:rsidRPr="00581FD6">
              <w:rPr>
                <w:sz w:val="23"/>
                <w:szCs w:val="23"/>
              </w:rPr>
              <w:br/>
              <w:t xml:space="preserve">и удаление отходов, деятельность </w:t>
            </w:r>
            <w:r w:rsidRPr="00581F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2 189,1</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2 217,3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116,8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111,6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99,3</w:t>
            </w:r>
          </w:p>
        </w:tc>
      </w:tr>
      <w:tr w:rsidR="003030D8" w:rsidRPr="00581FD6" w:rsidTr="009A3E51">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113"/>
              <w:rPr>
                <w:sz w:val="23"/>
                <w:szCs w:val="23"/>
              </w:rPr>
            </w:pPr>
            <w:r w:rsidRPr="00581FD6">
              <w:rPr>
                <w:sz w:val="23"/>
                <w:szCs w:val="23"/>
              </w:rPr>
              <w:t>строительство</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2 655,7</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3 005,8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120,3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119,9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105,7</w:t>
            </w:r>
          </w:p>
        </w:tc>
      </w:tr>
      <w:tr w:rsidR="003030D8" w:rsidRPr="00581FD6" w:rsidTr="009A3E51">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113"/>
              <w:rPr>
                <w:sz w:val="23"/>
                <w:szCs w:val="23"/>
              </w:rPr>
            </w:pPr>
            <w:r w:rsidRPr="00581FD6">
              <w:rPr>
                <w:sz w:val="23"/>
                <w:szCs w:val="23"/>
              </w:rPr>
              <w:t xml:space="preserve">оптовая и розничная торговля; </w:t>
            </w:r>
            <w:r w:rsidRPr="00581FD6">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1 991,3</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2 124,0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110,0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108,5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103,3</w:t>
            </w:r>
          </w:p>
        </w:tc>
      </w:tr>
      <w:tr w:rsidR="003030D8" w:rsidRPr="00581FD6" w:rsidTr="009A3E51">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113"/>
              <w:rPr>
                <w:sz w:val="23"/>
                <w:szCs w:val="23"/>
              </w:rPr>
            </w:pPr>
            <w:r w:rsidRPr="00581FD6">
              <w:rPr>
                <w:sz w:val="23"/>
                <w:szCs w:val="23"/>
              </w:rPr>
              <w:t>транспортная деятельность, складирование, почтовая</w:t>
            </w:r>
            <w:r w:rsidRPr="00581FD6">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2 214,9</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2 368,5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108,6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106,9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101,1</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284"/>
              <w:rPr>
                <w:sz w:val="23"/>
                <w:szCs w:val="23"/>
              </w:rPr>
            </w:pPr>
            <w:r w:rsidRPr="00581FD6">
              <w:rPr>
                <w:sz w:val="23"/>
                <w:szCs w:val="23"/>
              </w:rPr>
              <w:t xml:space="preserve">деятельность сухопутного </w:t>
            </w:r>
            <w:r w:rsidRPr="00581F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2 245,0</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2 378,6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107,5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105,3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100,4</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z w:val="23"/>
                <w:szCs w:val="23"/>
              </w:rPr>
            </w:pPr>
            <w:r w:rsidRPr="00581FD6">
              <w:rPr>
                <w:sz w:val="23"/>
                <w:szCs w:val="23"/>
              </w:rPr>
              <w:t>деятельность пассажирского железнодорожного транспорта</w:t>
            </w:r>
            <w:r w:rsidRPr="00581FD6">
              <w:rPr>
                <w:sz w:val="23"/>
                <w:szCs w:val="23"/>
              </w:rPr>
              <w:br/>
              <w:t xml:space="preserve">в </w:t>
            </w:r>
            <w:r w:rsidRPr="00581FD6">
              <w:rPr>
                <w:spacing w:val="-6"/>
                <w:sz w:val="23"/>
                <w:szCs w:val="23"/>
              </w:rPr>
              <w:t>междугородном и международном</w:t>
            </w:r>
            <w:r w:rsidRPr="00581F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2 232,0</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2 331,2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104,3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101,1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97,0</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z w:val="23"/>
                <w:szCs w:val="23"/>
              </w:rPr>
            </w:pPr>
            <w:r w:rsidRPr="00581F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2 376,7</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2 499,2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104,2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101,8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100,3</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z w:val="23"/>
                <w:szCs w:val="23"/>
              </w:rPr>
            </w:pPr>
            <w:r w:rsidRPr="00581FD6">
              <w:rPr>
                <w:spacing w:val="-6"/>
                <w:sz w:val="23"/>
                <w:szCs w:val="23"/>
              </w:rPr>
              <w:t>деятельность прочего пассажирского</w:t>
            </w:r>
            <w:r w:rsidRPr="00581F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2 308,7</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2 503,7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109,0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108,9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100,7</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z w:val="23"/>
                <w:szCs w:val="23"/>
              </w:rPr>
            </w:pPr>
            <w:r w:rsidRPr="00581FD6">
              <w:rPr>
                <w:sz w:val="23"/>
                <w:szCs w:val="23"/>
              </w:rPr>
              <w:t xml:space="preserve">деятельность грузового автомобильного транспорта </w:t>
            </w:r>
            <w:r w:rsidRPr="00581FD6">
              <w:rPr>
                <w:sz w:val="23"/>
                <w:szCs w:val="23"/>
              </w:rPr>
              <w:br/>
              <w:t xml:space="preserve">и предоставление услуг </w:t>
            </w:r>
            <w:r w:rsidRPr="00581FD6">
              <w:rPr>
                <w:sz w:val="23"/>
                <w:szCs w:val="23"/>
              </w:rPr>
              <w:br/>
              <w:t xml:space="preserve">по переезду (перемещению)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2 012,0</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2 124,4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111,1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107,2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101,6</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454"/>
              <w:rPr>
                <w:sz w:val="23"/>
                <w:szCs w:val="23"/>
              </w:rPr>
            </w:pPr>
            <w:r w:rsidRPr="00581FD6">
              <w:rPr>
                <w:sz w:val="23"/>
                <w:szCs w:val="23"/>
              </w:rPr>
              <w:t xml:space="preserve">деятельность трубопроводного </w:t>
            </w:r>
            <w:r w:rsidRPr="00581F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3 754,8</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3 807,0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109,5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117,6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100,2</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284"/>
              <w:rPr>
                <w:sz w:val="23"/>
                <w:szCs w:val="23"/>
              </w:rPr>
            </w:pPr>
            <w:r w:rsidRPr="00581F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2 343,2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2 590,8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111,1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110,5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104,5</w:t>
            </w:r>
          </w:p>
        </w:tc>
      </w:tr>
      <w:tr w:rsidR="003030D8" w:rsidRPr="00581FD6" w:rsidTr="00581FD6">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52" w:after="52" w:line="220" w:lineRule="exact"/>
              <w:ind w:left="284"/>
              <w:rPr>
                <w:sz w:val="23"/>
                <w:szCs w:val="23"/>
              </w:rPr>
            </w:pPr>
            <w:r w:rsidRPr="00581F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1 701,1</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1 801,0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110,4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110,3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98,7</w:t>
            </w:r>
          </w:p>
        </w:tc>
      </w:tr>
      <w:tr w:rsidR="003030D8" w:rsidRPr="00581FD6" w:rsidTr="00581FD6">
        <w:trPr>
          <w:cantSplit/>
          <w:trHeight w:val="20"/>
        </w:trPr>
        <w:tc>
          <w:tcPr>
            <w:tcW w:w="2187" w:type="pct"/>
            <w:tcBorders>
              <w:top w:val="nil"/>
              <w:left w:val="single" w:sz="4" w:space="0" w:color="auto"/>
              <w:bottom w:val="single" w:sz="4" w:space="0" w:color="auto"/>
              <w:right w:val="single" w:sz="4" w:space="0" w:color="auto"/>
            </w:tcBorders>
            <w:vAlign w:val="bottom"/>
          </w:tcPr>
          <w:p w:rsidR="003030D8" w:rsidRPr="00581FD6" w:rsidRDefault="003030D8" w:rsidP="00581FD6">
            <w:pPr>
              <w:spacing w:before="52" w:after="52" w:line="220" w:lineRule="exact"/>
              <w:ind w:left="113"/>
              <w:rPr>
                <w:sz w:val="23"/>
                <w:szCs w:val="23"/>
              </w:rPr>
            </w:pPr>
            <w:r w:rsidRPr="00581FD6">
              <w:rPr>
                <w:sz w:val="23"/>
                <w:szCs w:val="23"/>
              </w:rPr>
              <w:t>услуги по временному проживанию</w:t>
            </w:r>
            <w:r w:rsidRPr="00581FD6">
              <w:rPr>
                <w:sz w:val="23"/>
                <w:szCs w:val="23"/>
              </w:rPr>
              <w:br/>
              <w:t xml:space="preserve">и питанию </w:t>
            </w:r>
          </w:p>
        </w:tc>
        <w:tc>
          <w:tcPr>
            <w:tcW w:w="547"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1 542,7</w:t>
            </w:r>
          </w:p>
        </w:tc>
        <w:tc>
          <w:tcPr>
            <w:tcW w:w="547"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1 662,5</w:t>
            </w:r>
          </w:p>
        </w:tc>
        <w:tc>
          <w:tcPr>
            <w:tcW w:w="573"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112,3</w:t>
            </w:r>
          </w:p>
        </w:tc>
        <w:tc>
          <w:tcPr>
            <w:tcW w:w="573"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109,7</w:t>
            </w:r>
          </w:p>
        </w:tc>
        <w:tc>
          <w:tcPr>
            <w:tcW w:w="573" w:type="pct"/>
            <w:tcBorders>
              <w:top w:val="nil"/>
              <w:left w:val="single" w:sz="4" w:space="0" w:color="auto"/>
              <w:bottom w:val="single" w:sz="4" w:space="0" w:color="auto"/>
              <w:right w:val="single" w:sz="4" w:space="0" w:color="auto"/>
            </w:tcBorders>
            <w:vAlign w:val="bottom"/>
          </w:tcPr>
          <w:p w:rsidR="003030D8" w:rsidRPr="00581FD6" w:rsidRDefault="003030D8" w:rsidP="00581FD6">
            <w:pPr>
              <w:widowControl w:val="0"/>
              <w:autoSpaceDE w:val="0"/>
              <w:autoSpaceDN w:val="0"/>
              <w:adjustRightInd w:val="0"/>
              <w:spacing w:before="52" w:after="52" w:line="220" w:lineRule="exact"/>
              <w:ind w:right="113"/>
              <w:jc w:val="right"/>
              <w:rPr>
                <w:sz w:val="23"/>
                <w:szCs w:val="23"/>
              </w:rPr>
            </w:pPr>
            <w:r w:rsidRPr="00581FD6">
              <w:rPr>
                <w:sz w:val="23"/>
                <w:szCs w:val="23"/>
              </w:rPr>
              <w:t>102,2</w:t>
            </w:r>
          </w:p>
        </w:tc>
      </w:tr>
      <w:tr w:rsidR="003030D8" w:rsidRPr="00581FD6" w:rsidTr="00581FD6">
        <w:trPr>
          <w:cantSplit/>
          <w:trHeight w:val="20"/>
        </w:trPr>
        <w:tc>
          <w:tcPr>
            <w:tcW w:w="2187" w:type="pct"/>
            <w:tcBorders>
              <w:top w:val="single" w:sz="4" w:space="0" w:color="auto"/>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Pr>
                <w:sz w:val="23"/>
                <w:szCs w:val="23"/>
              </w:rPr>
            </w:pPr>
            <w:r w:rsidRPr="00581FD6">
              <w:rPr>
                <w:sz w:val="23"/>
                <w:szCs w:val="23"/>
              </w:rPr>
              <w:lastRenderedPageBreak/>
              <w:t xml:space="preserve">информация и связь </w:t>
            </w:r>
          </w:p>
        </w:tc>
        <w:tc>
          <w:tcPr>
            <w:tcW w:w="547"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3 724,7</w:t>
            </w:r>
          </w:p>
        </w:tc>
        <w:tc>
          <w:tcPr>
            <w:tcW w:w="547"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3 772,8</w:t>
            </w:r>
          </w:p>
        </w:tc>
        <w:tc>
          <w:tcPr>
            <w:tcW w:w="573"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101,2</w:t>
            </w:r>
          </w:p>
        </w:tc>
        <w:tc>
          <w:tcPr>
            <w:tcW w:w="573"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101,7</w:t>
            </w:r>
          </w:p>
        </w:tc>
        <w:tc>
          <w:tcPr>
            <w:tcW w:w="573" w:type="pct"/>
            <w:tcBorders>
              <w:top w:val="single" w:sz="4" w:space="0" w:color="auto"/>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100,0</w:t>
            </w:r>
          </w:p>
        </w:tc>
      </w:tr>
      <w:tr w:rsidR="003030D8" w:rsidRPr="00581FD6" w:rsidTr="00581FD6">
        <w:trPr>
          <w:cantSplit/>
          <w:trHeight w:val="20"/>
        </w:trPr>
        <w:tc>
          <w:tcPr>
            <w:tcW w:w="2187" w:type="pct"/>
            <w:tcBorders>
              <w:top w:val="nil"/>
              <w:left w:val="single" w:sz="4" w:space="0" w:color="auto"/>
              <w:bottom w:val="nil"/>
              <w:right w:val="single" w:sz="4" w:space="0" w:color="auto"/>
            </w:tcBorders>
          </w:tcPr>
          <w:p w:rsidR="003030D8" w:rsidRPr="00581FD6" w:rsidRDefault="003030D8" w:rsidP="00581FD6">
            <w:pPr>
              <w:spacing w:before="36" w:after="32" w:line="220" w:lineRule="exact"/>
              <w:ind w:left="284"/>
              <w:rPr>
                <w:sz w:val="23"/>
                <w:szCs w:val="23"/>
              </w:rPr>
            </w:pPr>
            <w:r w:rsidRPr="00581FD6">
              <w:rPr>
                <w:sz w:val="23"/>
                <w:szCs w:val="23"/>
              </w:rPr>
              <w:t xml:space="preserve">издательская деятельность, деятельность в сфере аудио- </w:t>
            </w:r>
            <w:r w:rsidRPr="00581FD6">
              <w:rPr>
                <w:sz w:val="23"/>
                <w:szCs w:val="23"/>
              </w:rPr>
              <w:br/>
              <w:t xml:space="preserve">и видеозаписи, воспроизведения </w:t>
            </w:r>
            <w:r w:rsidRPr="00581FD6">
              <w:rPr>
                <w:sz w:val="23"/>
                <w:szCs w:val="23"/>
              </w:rPr>
              <w:br/>
              <w:t>и вещания</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1 894,5</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1 990,3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108,2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105,3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95,2</w:t>
            </w:r>
          </w:p>
        </w:tc>
      </w:tr>
      <w:tr w:rsidR="003030D8" w:rsidRPr="00581FD6" w:rsidTr="00937866">
        <w:trPr>
          <w:cantSplit/>
          <w:trHeight w:val="20"/>
        </w:trPr>
        <w:tc>
          <w:tcPr>
            <w:tcW w:w="2187" w:type="pct"/>
            <w:tcBorders>
              <w:top w:val="nil"/>
              <w:left w:val="single" w:sz="4" w:space="0" w:color="auto"/>
              <w:bottom w:val="nil"/>
              <w:right w:val="single" w:sz="4" w:space="0" w:color="auto"/>
            </w:tcBorders>
          </w:tcPr>
          <w:p w:rsidR="003030D8" w:rsidRPr="00581FD6" w:rsidRDefault="003030D8" w:rsidP="00581FD6">
            <w:pPr>
              <w:spacing w:before="36" w:after="32" w:line="220" w:lineRule="exact"/>
              <w:ind w:left="284"/>
              <w:rPr>
                <w:sz w:val="23"/>
                <w:szCs w:val="23"/>
              </w:rPr>
            </w:pPr>
            <w:r w:rsidRPr="00581FD6">
              <w:rPr>
                <w:sz w:val="23"/>
                <w:szCs w:val="23"/>
              </w:rPr>
              <w:t xml:space="preserve">информационные технологии </w:t>
            </w:r>
            <w:r w:rsidRPr="00581FD6">
              <w:rPr>
                <w:sz w:val="23"/>
                <w:szCs w:val="23"/>
              </w:rPr>
              <w:br/>
              <w:t>и деятельность в области информационного обслуживания</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5 546,5</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5 435,7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94,6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97,1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101,3</w:t>
            </w:r>
          </w:p>
        </w:tc>
      </w:tr>
      <w:tr w:rsidR="003030D8" w:rsidRPr="00581FD6" w:rsidTr="00937866">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Pr>
                <w:sz w:val="23"/>
                <w:szCs w:val="23"/>
              </w:rPr>
            </w:pPr>
            <w:r w:rsidRPr="00581FD6">
              <w:rPr>
                <w:sz w:val="23"/>
                <w:szCs w:val="23"/>
              </w:rPr>
              <w:t xml:space="preserve">финансовая и страховая деятельность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3 008,9</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2 890,7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107,6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107,4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99,1</w:t>
            </w:r>
          </w:p>
        </w:tc>
      </w:tr>
      <w:tr w:rsidR="003030D8" w:rsidRPr="00581FD6" w:rsidTr="001A33E1">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284"/>
              <w:rPr>
                <w:sz w:val="23"/>
                <w:szCs w:val="23"/>
              </w:rPr>
            </w:pPr>
            <w:r w:rsidRPr="00581F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3 113,3</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3 078,5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108,6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110,3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101,8</w:t>
            </w:r>
          </w:p>
        </w:tc>
      </w:tr>
      <w:tr w:rsidR="003030D8" w:rsidRPr="00581FD6" w:rsidTr="001A33E1">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284"/>
              <w:rPr>
                <w:sz w:val="23"/>
                <w:szCs w:val="23"/>
              </w:rPr>
            </w:pPr>
            <w:r w:rsidRPr="00581FD6">
              <w:rPr>
                <w:sz w:val="23"/>
                <w:szCs w:val="23"/>
              </w:rPr>
              <w:t xml:space="preserve">страхование, перестрахование </w:t>
            </w:r>
            <w:r w:rsidRPr="00581F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2 723,2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2 374,5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104,3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98,2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91,3</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Pr>
                <w:sz w:val="23"/>
                <w:szCs w:val="23"/>
              </w:rPr>
            </w:pPr>
            <w:r w:rsidRPr="00581FD6">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2 067,4</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2 121,6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112,9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107,2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96,1</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Pr>
                <w:sz w:val="23"/>
                <w:szCs w:val="23"/>
              </w:rPr>
            </w:pPr>
            <w:r w:rsidRPr="00581FD6">
              <w:rPr>
                <w:sz w:val="23"/>
                <w:szCs w:val="23"/>
              </w:rPr>
              <w:t>профессиональная, научная</w:t>
            </w:r>
            <w:r w:rsidRPr="00581FD6">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2 416,1</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2 553,7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115,1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109,0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101,9</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284"/>
              <w:rPr>
                <w:sz w:val="23"/>
                <w:szCs w:val="23"/>
              </w:rPr>
            </w:pPr>
            <w:r w:rsidRPr="00581F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2 349,2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2 407,8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118,7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116,2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93,6</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Pr>
                <w:sz w:val="23"/>
                <w:szCs w:val="23"/>
              </w:rPr>
            </w:pPr>
            <w:r w:rsidRPr="00581FD6">
              <w:rPr>
                <w:spacing w:val="-8"/>
                <w:sz w:val="23"/>
                <w:szCs w:val="23"/>
              </w:rPr>
              <w:t>деятельность в сфере административных</w:t>
            </w:r>
            <w:r w:rsidRPr="00581F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1 659,7</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1 830,1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113,5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116,6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102,5</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Pr>
                <w:sz w:val="23"/>
                <w:szCs w:val="23"/>
              </w:rPr>
            </w:pPr>
            <w:r w:rsidRPr="00581F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2 872,8</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3 004,5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107,6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106,1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101,5</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Pr>
                <w:sz w:val="23"/>
                <w:szCs w:val="23"/>
              </w:rPr>
            </w:pPr>
            <w:r w:rsidRPr="00581FD6">
              <w:rPr>
                <w:sz w:val="23"/>
                <w:szCs w:val="23"/>
              </w:rPr>
              <w:t>образование</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1 773,2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1 923,5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111,9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110,2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103,8</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284"/>
              <w:rPr>
                <w:sz w:val="23"/>
                <w:szCs w:val="23"/>
              </w:rPr>
            </w:pPr>
            <w:r w:rsidRPr="00581FD6">
              <w:rPr>
                <w:sz w:val="23"/>
                <w:szCs w:val="23"/>
              </w:rPr>
              <w:t>педагогические работники</w:t>
            </w:r>
            <w:r w:rsidRPr="00581F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2 230,9</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2 454,2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111,9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109,9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105,2</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454"/>
              <w:rPr>
                <w:sz w:val="23"/>
                <w:szCs w:val="23"/>
              </w:rPr>
            </w:pPr>
            <w:r w:rsidRPr="00581F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2 228,2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2 441,2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112,0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110,0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104,5</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851"/>
              <w:rPr>
                <w:sz w:val="23"/>
                <w:szCs w:val="23"/>
              </w:rPr>
            </w:pPr>
            <w:r w:rsidRPr="00581FD6">
              <w:rPr>
                <w:sz w:val="23"/>
                <w:szCs w:val="23"/>
              </w:rPr>
              <w:t>учителя</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2 523,7</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2 784,4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114,2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111,3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106,4</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851"/>
              <w:rPr>
                <w:sz w:val="23"/>
                <w:szCs w:val="23"/>
              </w:rPr>
            </w:pPr>
            <w:r w:rsidRPr="00581F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1 710,5</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1 809,7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113,0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112,9</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99,7</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454"/>
              <w:rPr>
                <w:sz w:val="23"/>
                <w:szCs w:val="23"/>
              </w:rPr>
            </w:pPr>
            <w:r w:rsidRPr="00581F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2 321,2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2 883,4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111,4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107,6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129,0</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Pr>
                <w:spacing w:val="-2"/>
                <w:sz w:val="23"/>
                <w:szCs w:val="23"/>
              </w:rPr>
            </w:pPr>
            <w:r w:rsidRPr="00581F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1 872,1</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1 986,2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109,8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108,6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102,7</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284"/>
              <w:rPr>
                <w:sz w:val="23"/>
                <w:szCs w:val="23"/>
              </w:rPr>
            </w:pPr>
            <w:r w:rsidRPr="00581FD6">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1 913,3</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2 038,8</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108,7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107,5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103,0</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454"/>
              <w:rPr>
                <w:sz w:val="23"/>
                <w:szCs w:val="23"/>
              </w:rPr>
            </w:pPr>
            <w:r w:rsidRPr="00581FD6">
              <w:rPr>
                <w:sz w:val="23"/>
                <w:szCs w:val="23"/>
              </w:rPr>
              <w:t>врачи</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3 593,2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3 748,4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110,4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108,2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101,6</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454"/>
              <w:rPr>
                <w:sz w:val="23"/>
                <w:szCs w:val="23"/>
              </w:rPr>
            </w:pPr>
            <w:r w:rsidRPr="00581F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1 808,4</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1 925,1</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106,0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105,6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102,6</w:t>
            </w:r>
          </w:p>
        </w:tc>
      </w:tr>
      <w:tr w:rsidR="003030D8" w:rsidRPr="00581FD6" w:rsidTr="00581FD6">
        <w:trPr>
          <w:cantSplit/>
          <w:trHeight w:val="355"/>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284"/>
              <w:rPr>
                <w:sz w:val="23"/>
                <w:szCs w:val="23"/>
              </w:rPr>
            </w:pPr>
            <w:r w:rsidRPr="00581FD6">
              <w:rPr>
                <w:sz w:val="23"/>
                <w:szCs w:val="23"/>
              </w:rPr>
              <w:t xml:space="preserve">деятельность по уходу </w:t>
            </w:r>
            <w:r w:rsidRPr="00581FD6">
              <w:rPr>
                <w:sz w:val="23"/>
                <w:szCs w:val="23"/>
              </w:rPr>
              <w:br/>
              <w:t xml:space="preserve">в специализированных учреждениях </w:t>
            </w:r>
            <w:r w:rsidRPr="00581F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1 562,1</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1 597,0</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122,3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120,6</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100,3</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113" w:right="-57"/>
              <w:rPr>
                <w:sz w:val="23"/>
                <w:szCs w:val="23"/>
              </w:rPr>
            </w:pPr>
            <w:r w:rsidRPr="00581FD6">
              <w:rPr>
                <w:sz w:val="23"/>
                <w:szCs w:val="23"/>
              </w:rPr>
              <w:t xml:space="preserve">творчество, спорт, развлечения </w:t>
            </w:r>
            <w:r w:rsidRPr="00581FD6">
              <w:rPr>
                <w:sz w:val="23"/>
                <w:szCs w:val="23"/>
              </w:rPr>
              <w:br/>
              <w:t>и отдых</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1 597,3</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1 694,2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117,5</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120,7</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101,3</w:t>
            </w:r>
          </w:p>
        </w:tc>
      </w:tr>
      <w:tr w:rsidR="003030D8" w:rsidRPr="00581FD6" w:rsidTr="003908BC">
        <w:trPr>
          <w:cantSplit/>
          <w:trHeight w:val="20"/>
        </w:trPr>
        <w:tc>
          <w:tcPr>
            <w:tcW w:w="2187" w:type="pct"/>
            <w:tcBorders>
              <w:top w:val="nil"/>
              <w:left w:val="single" w:sz="4" w:space="0" w:color="auto"/>
              <w:bottom w:val="nil"/>
              <w:right w:val="single" w:sz="4" w:space="0" w:color="auto"/>
            </w:tcBorders>
            <w:vAlign w:val="bottom"/>
          </w:tcPr>
          <w:p w:rsidR="003030D8" w:rsidRPr="00581FD6" w:rsidRDefault="003030D8" w:rsidP="00581FD6">
            <w:pPr>
              <w:spacing w:before="36" w:after="32" w:line="220" w:lineRule="exact"/>
              <w:ind w:left="284"/>
              <w:rPr>
                <w:sz w:val="23"/>
                <w:szCs w:val="23"/>
              </w:rPr>
            </w:pPr>
            <w:r w:rsidRPr="00581F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1 805,2</w:t>
            </w:r>
          </w:p>
        </w:tc>
        <w:tc>
          <w:tcPr>
            <w:tcW w:w="547"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1 878,2</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112,4</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117,3</w:t>
            </w:r>
          </w:p>
        </w:tc>
        <w:tc>
          <w:tcPr>
            <w:tcW w:w="573" w:type="pct"/>
            <w:tcBorders>
              <w:top w:val="nil"/>
              <w:left w:val="single" w:sz="4" w:space="0" w:color="auto"/>
              <w:bottom w:val="nil"/>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97,2</w:t>
            </w:r>
          </w:p>
        </w:tc>
      </w:tr>
      <w:tr w:rsidR="003030D8" w:rsidRPr="00581FD6" w:rsidTr="003908BC">
        <w:trPr>
          <w:cantSplit/>
          <w:trHeight w:val="20"/>
        </w:trPr>
        <w:tc>
          <w:tcPr>
            <w:tcW w:w="2187" w:type="pct"/>
            <w:tcBorders>
              <w:top w:val="nil"/>
              <w:left w:val="single" w:sz="4" w:space="0" w:color="auto"/>
              <w:bottom w:val="double" w:sz="4" w:space="0" w:color="auto"/>
              <w:right w:val="single" w:sz="4" w:space="0" w:color="auto"/>
            </w:tcBorders>
            <w:vAlign w:val="bottom"/>
          </w:tcPr>
          <w:p w:rsidR="003030D8" w:rsidRPr="00581FD6" w:rsidRDefault="003030D8" w:rsidP="00581FD6">
            <w:pPr>
              <w:spacing w:before="36" w:after="32" w:line="220" w:lineRule="exact"/>
              <w:ind w:left="113"/>
              <w:rPr>
                <w:sz w:val="23"/>
                <w:szCs w:val="23"/>
              </w:rPr>
            </w:pPr>
            <w:r w:rsidRPr="00581F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1 690,9</w:t>
            </w:r>
          </w:p>
        </w:tc>
        <w:tc>
          <w:tcPr>
            <w:tcW w:w="547" w:type="pct"/>
            <w:tcBorders>
              <w:top w:val="nil"/>
              <w:left w:val="single" w:sz="4" w:space="0" w:color="auto"/>
              <w:bottom w:val="double" w:sz="4" w:space="0" w:color="auto"/>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1 774,0</w:t>
            </w:r>
          </w:p>
        </w:tc>
        <w:tc>
          <w:tcPr>
            <w:tcW w:w="573" w:type="pct"/>
            <w:tcBorders>
              <w:top w:val="nil"/>
              <w:left w:val="single" w:sz="4" w:space="0" w:color="auto"/>
              <w:bottom w:val="double" w:sz="4" w:space="0" w:color="auto"/>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115,3</w:t>
            </w:r>
          </w:p>
        </w:tc>
        <w:tc>
          <w:tcPr>
            <w:tcW w:w="573" w:type="pct"/>
            <w:tcBorders>
              <w:top w:val="nil"/>
              <w:left w:val="single" w:sz="4" w:space="0" w:color="auto"/>
              <w:bottom w:val="double" w:sz="4" w:space="0" w:color="auto"/>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113,6</w:t>
            </w:r>
          </w:p>
        </w:tc>
        <w:tc>
          <w:tcPr>
            <w:tcW w:w="573" w:type="pct"/>
            <w:tcBorders>
              <w:top w:val="nil"/>
              <w:left w:val="single" w:sz="4" w:space="0" w:color="auto"/>
              <w:bottom w:val="double" w:sz="4" w:space="0" w:color="auto"/>
              <w:right w:val="single" w:sz="4" w:space="0" w:color="auto"/>
            </w:tcBorders>
            <w:vAlign w:val="bottom"/>
          </w:tcPr>
          <w:p w:rsidR="003030D8" w:rsidRPr="00581FD6" w:rsidRDefault="003030D8" w:rsidP="00581FD6">
            <w:pPr>
              <w:widowControl w:val="0"/>
              <w:autoSpaceDE w:val="0"/>
              <w:autoSpaceDN w:val="0"/>
              <w:adjustRightInd w:val="0"/>
              <w:spacing w:before="36" w:after="32" w:line="220" w:lineRule="exact"/>
              <w:ind w:right="113"/>
              <w:jc w:val="right"/>
              <w:rPr>
                <w:sz w:val="23"/>
                <w:szCs w:val="23"/>
              </w:rPr>
            </w:pPr>
            <w:r w:rsidRPr="00581FD6">
              <w:rPr>
                <w:sz w:val="23"/>
                <w:szCs w:val="23"/>
              </w:rPr>
              <w:t>100,4</w:t>
            </w:r>
          </w:p>
        </w:tc>
      </w:tr>
    </w:tbl>
    <w:p w:rsidR="00991E95" w:rsidRPr="008E6780" w:rsidRDefault="00991E95" w:rsidP="00991E95">
      <w:pPr>
        <w:pStyle w:val="aa"/>
        <w:spacing w:before="240" w:after="0" w:line="350" w:lineRule="exact"/>
        <w:ind w:firstLine="709"/>
        <w:jc w:val="both"/>
        <w:rPr>
          <w:spacing w:val="-2"/>
          <w:sz w:val="30"/>
          <w:szCs w:val="30"/>
        </w:rPr>
      </w:pPr>
      <w:r w:rsidRPr="008E6780">
        <w:rPr>
          <w:b/>
          <w:spacing w:val="-2"/>
          <w:sz w:val="30"/>
          <w:szCs w:val="30"/>
        </w:rPr>
        <w:lastRenderedPageBreak/>
        <w:t>По данным обследования организаций о распределении численности работников по размерам начисленной заработной платы за май 2025 г.</w:t>
      </w:r>
      <w:r w:rsidRPr="008E6780">
        <w:rPr>
          <w:spacing w:val="-2"/>
          <w:sz w:val="30"/>
          <w:szCs w:val="30"/>
        </w:rPr>
        <w:t>, доля работников с заработной платой ниже 1</w:t>
      </w:r>
      <w:r w:rsidR="004D7F56">
        <w:rPr>
          <w:spacing w:val="-2"/>
          <w:sz w:val="30"/>
          <w:szCs w:val="30"/>
        </w:rPr>
        <w:t> </w:t>
      </w:r>
      <w:r w:rsidRPr="008E6780">
        <w:rPr>
          <w:spacing w:val="-2"/>
          <w:sz w:val="30"/>
          <w:szCs w:val="30"/>
        </w:rPr>
        <w:t>000</w:t>
      </w:r>
      <w:r w:rsidR="004D7F56">
        <w:rPr>
          <w:spacing w:val="-2"/>
          <w:sz w:val="30"/>
          <w:szCs w:val="30"/>
        </w:rPr>
        <w:t> </w:t>
      </w:r>
      <w:r w:rsidRPr="008E6780">
        <w:rPr>
          <w:spacing w:val="-2"/>
          <w:sz w:val="30"/>
          <w:szCs w:val="30"/>
        </w:rPr>
        <w:t xml:space="preserve">рублей составила 12,7% от всей численности работников обследуемых организаций, в том числе </w:t>
      </w:r>
      <w:r w:rsidRPr="008E6780">
        <w:rPr>
          <w:b/>
          <w:spacing w:val="-2"/>
          <w:sz w:val="30"/>
          <w:szCs w:val="30"/>
        </w:rPr>
        <w:t>ниже минимального размера</w:t>
      </w:r>
      <w:r w:rsidRPr="008E6780">
        <w:rPr>
          <w:spacing w:val="-2"/>
          <w:sz w:val="30"/>
          <w:szCs w:val="30"/>
        </w:rPr>
        <w:t xml:space="preserve"> (726</w:t>
      </w:r>
      <w:r w:rsidR="004D7F56">
        <w:rPr>
          <w:spacing w:val="-2"/>
          <w:sz w:val="30"/>
          <w:szCs w:val="30"/>
        </w:rPr>
        <w:t> </w:t>
      </w:r>
      <w:r w:rsidRPr="008E6780">
        <w:rPr>
          <w:spacing w:val="-2"/>
          <w:sz w:val="30"/>
          <w:szCs w:val="30"/>
        </w:rPr>
        <w:t>рублей) – 2,9%. Удельный вес работников с заработной платой свыше 2</w:t>
      </w:r>
      <w:r w:rsidR="00243293">
        <w:rPr>
          <w:spacing w:val="-2"/>
          <w:sz w:val="30"/>
          <w:szCs w:val="30"/>
        </w:rPr>
        <w:t> 000 рублей</w:t>
      </w:r>
      <w:r w:rsidRPr="008E6780">
        <w:rPr>
          <w:spacing w:val="-2"/>
          <w:sz w:val="30"/>
          <w:szCs w:val="30"/>
        </w:rPr>
        <w:t xml:space="preserve"> составил 44,9% работников, в том числе свыше 3</w:t>
      </w:r>
      <w:r w:rsidR="004D7F56">
        <w:rPr>
          <w:spacing w:val="-2"/>
          <w:sz w:val="30"/>
          <w:szCs w:val="30"/>
        </w:rPr>
        <w:t> </w:t>
      </w:r>
      <w:r w:rsidR="00243293">
        <w:rPr>
          <w:spacing w:val="-2"/>
          <w:sz w:val="30"/>
          <w:szCs w:val="30"/>
        </w:rPr>
        <w:t>000</w:t>
      </w:r>
      <w:r w:rsidR="004D7F56">
        <w:rPr>
          <w:spacing w:val="-2"/>
          <w:sz w:val="30"/>
          <w:szCs w:val="30"/>
        </w:rPr>
        <w:t> </w:t>
      </w:r>
      <w:r w:rsidRPr="008E6780">
        <w:rPr>
          <w:spacing w:val="-2"/>
          <w:sz w:val="30"/>
          <w:szCs w:val="30"/>
        </w:rPr>
        <w:t>рублей – 15,8%.</w:t>
      </w:r>
    </w:p>
    <w:p w:rsidR="00991E95" w:rsidRPr="00D13AE1" w:rsidRDefault="00991E95" w:rsidP="00D13AE1">
      <w:pPr>
        <w:pStyle w:val="aa"/>
        <w:spacing w:before="240" w:after="0" w:line="280" w:lineRule="exact"/>
        <w:jc w:val="center"/>
        <w:rPr>
          <w:rFonts w:ascii="Arial" w:hAnsi="Arial" w:cs="Arial"/>
          <w:b/>
          <w:spacing w:val="-2"/>
          <w:sz w:val="26"/>
          <w:szCs w:val="26"/>
        </w:rPr>
      </w:pPr>
      <w:r w:rsidRPr="00D13AE1">
        <w:rPr>
          <w:rFonts w:ascii="Arial" w:hAnsi="Arial" w:cs="Arial"/>
          <w:b/>
          <w:spacing w:val="-2"/>
          <w:sz w:val="26"/>
          <w:szCs w:val="26"/>
        </w:rPr>
        <w:t xml:space="preserve">Распределение численности работников </w:t>
      </w:r>
      <w:r w:rsidRPr="00D13AE1">
        <w:rPr>
          <w:rFonts w:ascii="Arial" w:hAnsi="Arial" w:cs="Arial"/>
          <w:b/>
          <w:spacing w:val="-2"/>
          <w:sz w:val="26"/>
          <w:szCs w:val="26"/>
        </w:rPr>
        <w:br/>
        <w:t>по размерам начисленной заработной платы</w:t>
      </w:r>
    </w:p>
    <w:p w:rsidR="00991E95" w:rsidRPr="00D13AE1" w:rsidRDefault="00991E95" w:rsidP="00991E95">
      <w:pPr>
        <w:spacing w:before="60" w:after="120" w:line="260" w:lineRule="exact"/>
        <w:jc w:val="center"/>
        <w:rPr>
          <w:rFonts w:ascii="Arial" w:hAnsi="Arial" w:cs="Arial"/>
          <w:i/>
          <w:iCs/>
          <w:sz w:val="22"/>
          <w:szCs w:val="22"/>
        </w:rPr>
      </w:pPr>
      <w:r w:rsidRPr="00D13AE1">
        <w:rPr>
          <w:rFonts w:ascii="Arial" w:hAnsi="Arial" w:cs="Arial"/>
          <w:i/>
          <w:iCs/>
          <w:sz w:val="22"/>
          <w:szCs w:val="22"/>
        </w:rPr>
        <w:t xml:space="preserve">(в </w:t>
      </w:r>
      <w:r w:rsidR="00D13AE1" w:rsidRPr="00D13AE1">
        <w:rPr>
          <w:rFonts w:ascii="Arial" w:hAnsi="Arial" w:cs="Arial"/>
          <w:i/>
          <w:iCs/>
          <w:sz w:val="22"/>
          <w:szCs w:val="22"/>
        </w:rPr>
        <w:t>процентах</w:t>
      </w:r>
      <w:r w:rsidRPr="00D13AE1">
        <w:rPr>
          <w:rFonts w:ascii="Arial" w:hAnsi="Arial" w:cs="Arial"/>
          <w:i/>
          <w:iCs/>
          <w:sz w:val="22"/>
          <w:szCs w:val="22"/>
        </w:rPr>
        <w:t xml:space="preserve"> к итогу)</w:t>
      </w:r>
    </w:p>
    <w:tbl>
      <w:tblPr>
        <w:tblW w:w="5000" w:type="pct"/>
        <w:jc w:val="center"/>
        <w:tblBorders>
          <w:top w:val="single" w:sz="6" w:space="0" w:color="auto"/>
          <w:left w:val="single" w:sz="6" w:space="0" w:color="auto"/>
          <w:bottom w:val="double" w:sz="4"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66"/>
        <w:gridCol w:w="851"/>
        <w:gridCol w:w="661"/>
        <w:gridCol w:w="660"/>
        <w:gridCol w:w="661"/>
        <w:gridCol w:w="770"/>
        <w:gridCol w:w="770"/>
        <w:gridCol w:w="770"/>
        <w:gridCol w:w="770"/>
        <w:gridCol w:w="770"/>
        <w:gridCol w:w="770"/>
        <w:gridCol w:w="767"/>
      </w:tblGrid>
      <w:tr w:rsidR="00991E95" w:rsidRPr="00AD3B0C" w:rsidTr="00AD3B0C">
        <w:trPr>
          <w:cantSplit/>
          <w:jc w:val="center"/>
        </w:trPr>
        <w:tc>
          <w:tcPr>
            <w:tcW w:w="476" w:type="pct"/>
            <w:vMerge w:val="restart"/>
          </w:tcPr>
          <w:p w:rsidR="00991E95" w:rsidRPr="00AD3B0C" w:rsidRDefault="00991E95" w:rsidP="00581FD6">
            <w:pPr>
              <w:autoSpaceDE w:val="0"/>
              <w:autoSpaceDN w:val="0"/>
              <w:spacing w:before="60" w:after="60" w:line="220" w:lineRule="exact"/>
              <w:ind w:left="-57" w:right="-57"/>
              <w:rPr>
                <w:sz w:val="23"/>
                <w:szCs w:val="23"/>
              </w:rPr>
            </w:pPr>
          </w:p>
        </w:tc>
        <w:tc>
          <w:tcPr>
            <w:tcW w:w="468" w:type="pct"/>
            <w:vMerge w:val="restar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Всего </w:t>
            </w:r>
            <w:r w:rsidRPr="00AD3B0C">
              <w:rPr>
                <w:sz w:val="23"/>
                <w:szCs w:val="23"/>
              </w:rPr>
              <w:br/>
            </w:r>
            <w:proofErr w:type="gramStart"/>
            <w:r w:rsidRPr="00AD3B0C">
              <w:rPr>
                <w:sz w:val="23"/>
                <w:szCs w:val="23"/>
              </w:rPr>
              <w:t>работ</w:t>
            </w:r>
            <w:r w:rsidR="00581FD6" w:rsidRPr="00AD3B0C">
              <w:rPr>
                <w:sz w:val="23"/>
                <w:szCs w:val="23"/>
              </w:rPr>
              <w:t>-</w:t>
            </w:r>
            <w:r w:rsidRPr="00AD3B0C">
              <w:rPr>
                <w:sz w:val="23"/>
                <w:szCs w:val="23"/>
              </w:rPr>
              <w:t>ников</w:t>
            </w:r>
            <w:proofErr w:type="gramEnd"/>
            <w:r w:rsidRPr="00AD3B0C">
              <w:rPr>
                <w:sz w:val="23"/>
                <w:szCs w:val="23"/>
              </w:rPr>
              <w:t xml:space="preserve"> </w:t>
            </w:r>
          </w:p>
        </w:tc>
        <w:tc>
          <w:tcPr>
            <w:tcW w:w="4056" w:type="pct"/>
            <w:gridSpan w:val="10"/>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В том числе работники, </w:t>
            </w:r>
            <w:r w:rsidR="00D13AE1">
              <w:rPr>
                <w:sz w:val="23"/>
                <w:szCs w:val="23"/>
              </w:rPr>
              <w:br/>
            </w:r>
            <w:r w:rsidRPr="00AD3B0C">
              <w:rPr>
                <w:sz w:val="23"/>
                <w:szCs w:val="23"/>
              </w:rPr>
              <w:t>которым начислена заработная плата в размере, руб.</w:t>
            </w:r>
          </w:p>
        </w:tc>
      </w:tr>
      <w:tr w:rsidR="00581FD6" w:rsidRPr="00AD3B0C" w:rsidTr="00AD3B0C">
        <w:trPr>
          <w:cantSplit/>
          <w:jc w:val="center"/>
        </w:trPr>
        <w:tc>
          <w:tcPr>
            <w:tcW w:w="476" w:type="pct"/>
            <w:vMerge/>
            <w:vAlign w:val="center"/>
            <w:hideMark/>
          </w:tcPr>
          <w:p w:rsidR="00991E95" w:rsidRPr="00AD3B0C" w:rsidRDefault="00991E95" w:rsidP="00581FD6">
            <w:pPr>
              <w:spacing w:before="60" w:after="60" w:line="220" w:lineRule="exact"/>
              <w:ind w:left="-57" w:right="-57"/>
              <w:rPr>
                <w:sz w:val="23"/>
                <w:szCs w:val="23"/>
              </w:rPr>
            </w:pPr>
          </w:p>
        </w:tc>
        <w:tc>
          <w:tcPr>
            <w:tcW w:w="468" w:type="pct"/>
            <w:vMerge/>
            <w:vAlign w:val="center"/>
            <w:hideMark/>
          </w:tcPr>
          <w:p w:rsidR="00991E95" w:rsidRPr="00AD3B0C" w:rsidRDefault="00991E95" w:rsidP="00581FD6">
            <w:pPr>
              <w:spacing w:before="60" w:after="60" w:line="220" w:lineRule="exact"/>
              <w:ind w:left="-57" w:right="-57"/>
              <w:rPr>
                <w:sz w:val="23"/>
                <w:szCs w:val="23"/>
              </w:rPr>
            </w:pPr>
          </w:p>
        </w:tc>
        <w:tc>
          <w:tcPr>
            <w:tcW w:w="363"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до 500,0 </w:t>
            </w:r>
          </w:p>
        </w:tc>
        <w:tc>
          <w:tcPr>
            <w:tcW w:w="363"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от </w:t>
            </w:r>
            <w:r w:rsidRPr="00AD3B0C">
              <w:rPr>
                <w:sz w:val="23"/>
                <w:szCs w:val="23"/>
              </w:rPr>
              <w:br/>
              <w:t xml:space="preserve">500,1 </w:t>
            </w:r>
            <w:r w:rsidRPr="00AD3B0C">
              <w:rPr>
                <w:sz w:val="23"/>
                <w:szCs w:val="23"/>
              </w:rPr>
              <w:br/>
              <w:t xml:space="preserve">до </w:t>
            </w:r>
            <w:r w:rsidRPr="00AD3B0C">
              <w:rPr>
                <w:sz w:val="23"/>
                <w:szCs w:val="23"/>
              </w:rPr>
              <w:br/>
              <w:t>600,0</w:t>
            </w:r>
          </w:p>
        </w:tc>
        <w:tc>
          <w:tcPr>
            <w:tcW w:w="364"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от </w:t>
            </w:r>
            <w:r w:rsidRPr="00AD3B0C">
              <w:rPr>
                <w:sz w:val="23"/>
                <w:szCs w:val="23"/>
              </w:rPr>
              <w:br/>
              <w:t xml:space="preserve">600,1 </w:t>
            </w:r>
            <w:r w:rsidRPr="00AD3B0C">
              <w:rPr>
                <w:sz w:val="23"/>
                <w:szCs w:val="23"/>
              </w:rPr>
              <w:br/>
              <w:t xml:space="preserve">до </w:t>
            </w:r>
            <w:r w:rsidRPr="00AD3B0C">
              <w:rPr>
                <w:sz w:val="23"/>
                <w:szCs w:val="23"/>
              </w:rPr>
              <w:br/>
              <w:t>800,0</w:t>
            </w:r>
          </w:p>
        </w:tc>
        <w:tc>
          <w:tcPr>
            <w:tcW w:w="424"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от </w:t>
            </w:r>
            <w:r w:rsidRPr="00AD3B0C">
              <w:rPr>
                <w:sz w:val="23"/>
                <w:szCs w:val="23"/>
              </w:rPr>
              <w:br/>
              <w:t xml:space="preserve">800,1 </w:t>
            </w:r>
            <w:r w:rsidRPr="00AD3B0C">
              <w:rPr>
                <w:sz w:val="23"/>
                <w:szCs w:val="23"/>
              </w:rPr>
              <w:br/>
              <w:t xml:space="preserve">до </w:t>
            </w:r>
            <w:r w:rsidRPr="00AD3B0C">
              <w:rPr>
                <w:sz w:val="23"/>
                <w:szCs w:val="23"/>
              </w:rPr>
              <w:br/>
            </w:r>
            <w:r w:rsidRPr="00AD3B0C">
              <w:rPr>
                <w:spacing w:val="-6"/>
                <w:sz w:val="23"/>
                <w:szCs w:val="23"/>
              </w:rPr>
              <w:t>1 000,0</w:t>
            </w:r>
          </w:p>
        </w:tc>
        <w:tc>
          <w:tcPr>
            <w:tcW w:w="424"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от </w:t>
            </w:r>
            <w:r w:rsidRPr="00AD3B0C">
              <w:rPr>
                <w:spacing w:val="-6"/>
                <w:sz w:val="23"/>
                <w:szCs w:val="23"/>
              </w:rPr>
              <w:t>1 000,1</w:t>
            </w:r>
            <w:r w:rsidRPr="00AD3B0C">
              <w:rPr>
                <w:sz w:val="23"/>
                <w:szCs w:val="23"/>
              </w:rPr>
              <w:br/>
              <w:t xml:space="preserve">до </w:t>
            </w:r>
            <w:r w:rsidRPr="00AD3B0C">
              <w:rPr>
                <w:sz w:val="23"/>
                <w:szCs w:val="23"/>
              </w:rPr>
              <w:br/>
            </w:r>
            <w:r w:rsidRPr="00AD3B0C">
              <w:rPr>
                <w:spacing w:val="-6"/>
                <w:sz w:val="23"/>
                <w:szCs w:val="23"/>
              </w:rPr>
              <w:t>1 500,0</w:t>
            </w:r>
          </w:p>
        </w:tc>
        <w:tc>
          <w:tcPr>
            <w:tcW w:w="424"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от </w:t>
            </w:r>
            <w:r w:rsidRPr="00AD3B0C">
              <w:rPr>
                <w:spacing w:val="-6"/>
                <w:sz w:val="23"/>
                <w:szCs w:val="23"/>
              </w:rPr>
              <w:t>1 500,1</w:t>
            </w:r>
            <w:r w:rsidRPr="00AD3B0C">
              <w:rPr>
                <w:sz w:val="23"/>
                <w:szCs w:val="23"/>
              </w:rPr>
              <w:br/>
              <w:t xml:space="preserve">до </w:t>
            </w:r>
            <w:r w:rsidRPr="00AD3B0C">
              <w:rPr>
                <w:spacing w:val="-6"/>
                <w:sz w:val="23"/>
                <w:szCs w:val="23"/>
              </w:rPr>
              <w:t>2 000,0</w:t>
            </w:r>
          </w:p>
        </w:tc>
        <w:tc>
          <w:tcPr>
            <w:tcW w:w="424"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от </w:t>
            </w:r>
            <w:r w:rsidRPr="00AD3B0C">
              <w:rPr>
                <w:spacing w:val="-6"/>
                <w:sz w:val="23"/>
                <w:szCs w:val="23"/>
              </w:rPr>
              <w:t>2 000,1</w:t>
            </w:r>
            <w:r w:rsidRPr="00AD3B0C">
              <w:rPr>
                <w:sz w:val="23"/>
                <w:szCs w:val="23"/>
              </w:rPr>
              <w:t xml:space="preserve"> до </w:t>
            </w:r>
            <w:r w:rsidRPr="00AD3B0C">
              <w:rPr>
                <w:sz w:val="23"/>
                <w:szCs w:val="23"/>
              </w:rPr>
              <w:br/>
              <w:t>2 500,0</w:t>
            </w:r>
          </w:p>
        </w:tc>
        <w:tc>
          <w:tcPr>
            <w:tcW w:w="424"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от 2 500,1 до </w:t>
            </w:r>
            <w:r w:rsidRPr="00AD3B0C">
              <w:rPr>
                <w:sz w:val="23"/>
                <w:szCs w:val="23"/>
              </w:rPr>
              <w:br/>
            </w:r>
            <w:r w:rsidRPr="00AD3B0C">
              <w:rPr>
                <w:spacing w:val="-6"/>
                <w:sz w:val="23"/>
                <w:szCs w:val="23"/>
              </w:rPr>
              <w:t>3 000,0</w:t>
            </w:r>
          </w:p>
        </w:tc>
        <w:tc>
          <w:tcPr>
            <w:tcW w:w="424" w:type="pct"/>
            <w:hideMark/>
          </w:tcPr>
          <w:p w:rsidR="00991E95" w:rsidRPr="00AD3B0C" w:rsidRDefault="00991E95" w:rsidP="00581FD6">
            <w:pPr>
              <w:autoSpaceDE w:val="0"/>
              <w:autoSpaceDN w:val="0"/>
              <w:spacing w:before="60" w:after="60" w:line="220" w:lineRule="exact"/>
              <w:ind w:left="-57" w:right="-57"/>
              <w:jc w:val="center"/>
              <w:rPr>
                <w:spacing w:val="-6"/>
                <w:sz w:val="23"/>
                <w:szCs w:val="23"/>
              </w:rPr>
            </w:pPr>
            <w:r w:rsidRPr="00AD3B0C">
              <w:rPr>
                <w:spacing w:val="-6"/>
                <w:sz w:val="23"/>
                <w:szCs w:val="23"/>
              </w:rPr>
              <w:t xml:space="preserve">от 3 000,1 до </w:t>
            </w:r>
            <w:r w:rsidRPr="00AD3B0C">
              <w:rPr>
                <w:spacing w:val="-6"/>
                <w:sz w:val="23"/>
                <w:szCs w:val="23"/>
              </w:rPr>
              <w:br/>
              <w:t>5 000,0</w:t>
            </w:r>
          </w:p>
        </w:tc>
        <w:tc>
          <w:tcPr>
            <w:tcW w:w="424" w:type="pct"/>
            <w:hideMark/>
          </w:tcPr>
          <w:p w:rsidR="00991E95" w:rsidRPr="00AD3B0C" w:rsidRDefault="00991E95" w:rsidP="00581FD6">
            <w:pPr>
              <w:autoSpaceDE w:val="0"/>
              <w:autoSpaceDN w:val="0"/>
              <w:spacing w:before="60" w:after="60" w:line="220" w:lineRule="exact"/>
              <w:ind w:left="-57" w:right="-57"/>
              <w:jc w:val="center"/>
              <w:rPr>
                <w:sz w:val="23"/>
                <w:szCs w:val="23"/>
              </w:rPr>
            </w:pPr>
            <w:r w:rsidRPr="00AD3B0C">
              <w:rPr>
                <w:sz w:val="23"/>
                <w:szCs w:val="23"/>
              </w:rPr>
              <w:t xml:space="preserve">свыше </w:t>
            </w:r>
            <w:r w:rsidRPr="00AD3B0C">
              <w:rPr>
                <w:spacing w:val="-6"/>
                <w:sz w:val="23"/>
                <w:szCs w:val="23"/>
              </w:rPr>
              <w:t>5 000,0</w:t>
            </w:r>
          </w:p>
        </w:tc>
      </w:tr>
      <w:tr w:rsidR="00581FD6" w:rsidRPr="00AD3B0C" w:rsidTr="00AD3B0C">
        <w:trPr>
          <w:cantSplit/>
          <w:jc w:val="center"/>
        </w:trPr>
        <w:tc>
          <w:tcPr>
            <w:tcW w:w="476" w:type="pct"/>
            <w:tcMar>
              <w:top w:w="0" w:type="dxa"/>
              <w:left w:w="108" w:type="dxa"/>
              <w:bottom w:w="0" w:type="dxa"/>
              <w:right w:w="108" w:type="dxa"/>
            </w:tcMar>
            <w:vAlign w:val="center"/>
            <w:hideMark/>
          </w:tcPr>
          <w:p w:rsidR="00991E95" w:rsidRPr="00AD3B0C" w:rsidRDefault="00991E95" w:rsidP="00581FD6">
            <w:pPr>
              <w:spacing w:before="240" w:after="240" w:line="220" w:lineRule="exact"/>
              <w:ind w:right="-113"/>
              <w:rPr>
                <w:b/>
                <w:bCs/>
                <w:i/>
                <w:iCs/>
                <w:sz w:val="23"/>
                <w:szCs w:val="23"/>
              </w:rPr>
            </w:pPr>
            <w:r w:rsidRPr="00AD3B0C">
              <w:rPr>
                <w:b/>
                <w:bCs/>
                <w:i/>
                <w:iCs/>
                <w:sz w:val="23"/>
                <w:szCs w:val="23"/>
              </w:rPr>
              <w:t>Май 2025 г.</w:t>
            </w:r>
          </w:p>
        </w:tc>
        <w:tc>
          <w:tcPr>
            <w:tcW w:w="468"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100</w:t>
            </w:r>
          </w:p>
        </w:tc>
        <w:tc>
          <w:tcPr>
            <w:tcW w:w="363"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1,3</w:t>
            </w:r>
          </w:p>
        </w:tc>
        <w:tc>
          <w:tcPr>
            <w:tcW w:w="363"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0,6</w:t>
            </w:r>
          </w:p>
        </w:tc>
        <w:tc>
          <w:tcPr>
            <w:tcW w:w="364"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3,3</w:t>
            </w:r>
          </w:p>
        </w:tc>
        <w:tc>
          <w:tcPr>
            <w:tcW w:w="424"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7,5</w:t>
            </w:r>
          </w:p>
        </w:tc>
        <w:tc>
          <w:tcPr>
            <w:tcW w:w="424"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21,0</w:t>
            </w:r>
          </w:p>
        </w:tc>
        <w:tc>
          <w:tcPr>
            <w:tcW w:w="424"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21,4</w:t>
            </w:r>
          </w:p>
        </w:tc>
        <w:tc>
          <w:tcPr>
            <w:tcW w:w="424"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17,4</w:t>
            </w:r>
          </w:p>
        </w:tc>
        <w:tc>
          <w:tcPr>
            <w:tcW w:w="424"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11,7</w:t>
            </w:r>
          </w:p>
        </w:tc>
        <w:tc>
          <w:tcPr>
            <w:tcW w:w="424"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13,8</w:t>
            </w:r>
          </w:p>
        </w:tc>
        <w:tc>
          <w:tcPr>
            <w:tcW w:w="424" w:type="pct"/>
            <w:tcMar>
              <w:top w:w="0" w:type="dxa"/>
              <w:left w:w="108" w:type="dxa"/>
              <w:bottom w:w="0" w:type="dxa"/>
              <w:right w:w="108" w:type="dxa"/>
            </w:tcMar>
            <w:vAlign w:val="bottom"/>
            <w:hideMark/>
          </w:tcPr>
          <w:p w:rsidR="00991E95" w:rsidRPr="00AD3B0C" w:rsidRDefault="00991E95" w:rsidP="00581FD6">
            <w:pPr>
              <w:spacing w:before="240" w:after="240" w:line="220" w:lineRule="exact"/>
              <w:jc w:val="right"/>
              <w:rPr>
                <w:b/>
                <w:sz w:val="23"/>
                <w:szCs w:val="23"/>
              </w:rPr>
            </w:pPr>
            <w:r w:rsidRPr="00AD3B0C">
              <w:rPr>
                <w:b/>
                <w:sz w:val="23"/>
                <w:szCs w:val="23"/>
              </w:rPr>
              <w:t>2,0</w:t>
            </w:r>
          </w:p>
        </w:tc>
      </w:tr>
    </w:tbl>
    <w:p w:rsidR="00825F80" w:rsidRDefault="00825F80" w:rsidP="000F7702">
      <w:pPr>
        <w:spacing w:before="120"/>
        <w:jc w:val="both"/>
        <w:rPr>
          <w:sz w:val="30"/>
          <w:szCs w:val="30"/>
        </w:rPr>
      </w:pPr>
    </w:p>
    <w:sectPr w:rsidR="00825F80" w:rsidSect="00A32589">
      <w:headerReference w:type="even" r:id="rId8"/>
      <w:headerReference w:type="default" r:id="rId9"/>
      <w:footerReference w:type="even" r:id="rId10"/>
      <w:footerReference w:type="default" r:id="rId11"/>
      <w:pgSz w:w="11906" w:h="16838" w:code="9"/>
      <w:pgMar w:top="1242" w:right="1418" w:bottom="1276" w:left="1418" w:header="851" w:footer="1021"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FD6" w:rsidRDefault="00581FD6">
      <w:r>
        <w:separator/>
      </w:r>
    </w:p>
  </w:endnote>
  <w:endnote w:type="continuationSeparator" w:id="0">
    <w:p w:rsidR="00581FD6" w:rsidRDefault="0058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FD6" w:rsidRDefault="00581FD6"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90</w:t>
    </w:r>
    <w:r>
      <w:rPr>
        <w:rStyle w:val="ae"/>
      </w:rPr>
      <w:fldChar w:fldCharType="end"/>
    </w:r>
  </w:p>
  <w:p w:rsidR="00581FD6" w:rsidRDefault="00581FD6"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FD6" w:rsidRDefault="00581FD6">
    <w:pPr>
      <w:pStyle w:val="ac"/>
      <w:jc w:val="right"/>
    </w:pPr>
    <w:r>
      <w:fldChar w:fldCharType="begin"/>
    </w:r>
    <w:r>
      <w:instrText>PAGE   \* MERGEFORMAT</w:instrText>
    </w:r>
    <w:r>
      <w:fldChar w:fldCharType="separate"/>
    </w:r>
    <w:r>
      <w:rPr>
        <w:noProof/>
      </w:rPr>
      <w:t>89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FD6" w:rsidRDefault="00581FD6">
      <w:r>
        <w:separator/>
      </w:r>
    </w:p>
  </w:footnote>
  <w:footnote w:type="continuationSeparator" w:id="0">
    <w:p w:rsidR="00581FD6" w:rsidRDefault="00581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FD6" w:rsidRPr="00CE7F10" w:rsidRDefault="00581FD6"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FD6" w:rsidRPr="00BD2E62" w:rsidRDefault="00581FD6"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0F4"/>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1F37"/>
    <w:rsid w:val="000F2326"/>
    <w:rsid w:val="000F2DF6"/>
    <w:rsid w:val="000F4221"/>
    <w:rsid w:val="000F501D"/>
    <w:rsid w:val="000F5471"/>
    <w:rsid w:val="000F5543"/>
    <w:rsid w:val="000F7702"/>
    <w:rsid w:val="000F7F34"/>
    <w:rsid w:val="00100AC8"/>
    <w:rsid w:val="00100B67"/>
    <w:rsid w:val="00101A0B"/>
    <w:rsid w:val="00101CE9"/>
    <w:rsid w:val="001022BC"/>
    <w:rsid w:val="001026E1"/>
    <w:rsid w:val="00103C2F"/>
    <w:rsid w:val="00104A3D"/>
    <w:rsid w:val="00105676"/>
    <w:rsid w:val="00107013"/>
    <w:rsid w:val="001075EA"/>
    <w:rsid w:val="00111405"/>
    <w:rsid w:val="00111A57"/>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7C9"/>
    <w:rsid w:val="0017409E"/>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636F"/>
    <w:rsid w:val="00227323"/>
    <w:rsid w:val="00227EAA"/>
    <w:rsid w:val="002308AE"/>
    <w:rsid w:val="00231720"/>
    <w:rsid w:val="00231D93"/>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9035A"/>
    <w:rsid w:val="00290B10"/>
    <w:rsid w:val="002926D1"/>
    <w:rsid w:val="002932AF"/>
    <w:rsid w:val="002945A7"/>
    <w:rsid w:val="00295320"/>
    <w:rsid w:val="00295BC7"/>
    <w:rsid w:val="00296268"/>
    <w:rsid w:val="0029721C"/>
    <w:rsid w:val="00297FD3"/>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EB"/>
    <w:rsid w:val="00303090"/>
    <w:rsid w:val="003030D8"/>
    <w:rsid w:val="003033FA"/>
    <w:rsid w:val="00304D30"/>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3B74"/>
    <w:rsid w:val="00353CB3"/>
    <w:rsid w:val="003556FE"/>
    <w:rsid w:val="00355AA2"/>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4FC"/>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0D37"/>
    <w:rsid w:val="004D145C"/>
    <w:rsid w:val="004D16C6"/>
    <w:rsid w:val="004D1D7E"/>
    <w:rsid w:val="004D20AA"/>
    <w:rsid w:val="004D265A"/>
    <w:rsid w:val="004D624C"/>
    <w:rsid w:val="004D6A31"/>
    <w:rsid w:val="004D759E"/>
    <w:rsid w:val="004D7773"/>
    <w:rsid w:val="004D7F56"/>
    <w:rsid w:val="004E1DE3"/>
    <w:rsid w:val="004E4C11"/>
    <w:rsid w:val="004E4C7B"/>
    <w:rsid w:val="004E5ED9"/>
    <w:rsid w:val="004E6F8C"/>
    <w:rsid w:val="004E6FA4"/>
    <w:rsid w:val="004E79BD"/>
    <w:rsid w:val="004F0887"/>
    <w:rsid w:val="004F1833"/>
    <w:rsid w:val="004F36B0"/>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1FD6"/>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2BC"/>
    <w:rsid w:val="005D259F"/>
    <w:rsid w:val="005D2809"/>
    <w:rsid w:val="005D39DD"/>
    <w:rsid w:val="005D3ACD"/>
    <w:rsid w:val="005D52AB"/>
    <w:rsid w:val="005D5680"/>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D5E"/>
    <w:rsid w:val="005F6521"/>
    <w:rsid w:val="005F7B78"/>
    <w:rsid w:val="005F7DBD"/>
    <w:rsid w:val="00600638"/>
    <w:rsid w:val="006006E0"/>
    <w:rsid w:val="006019A8"/>
    <w:rsid w:val="006024ED"/>
    <w:rsid w:val="00603AC5"/>
    <w:rsid w:val="00603F62"/>
    <w:rsid w:val="006055DF"/>
    <w:rsid w:val="006057BD"/>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D2A"/>
    <w:rsid w:val="00625719"/>
    <w:rsid w:val="00626965"/>
    <w:rsid w:val="0063154D"/>
    <w:rsid w:val="00631824"/>
    <w:rsid w:val="00631827"/>
    <w:rsid w:val="006318D8"/>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E41"/>
    <w:rsid w:val="006C4F12"/>
    <w:rsid w:val="006C51F0"/>
    <w:rsid w:val="006C5BE8"/>
    <w:rsid w:val="006C5E04"/>
    <w:rsid w:val="006C6A05"/>
    <w:rsid w:val="006C703D"/>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6803"/>
    <w:rsid w:val="006E7BE2"/>
    <w:rsid w:val="006F1D76"/>
    <w:rsid w:val="006F20B7"/>
    <w:rsid w:val="006F3BD1"/>
    <w:rsid w:val="006F51EE"/>
    <w:rsid w:val="006F59CD"/>
    <w:rsid w:val="006F5CBA"/>
    <w:rsid w:val="006F5D03"/>
    <w:rsid w:val="006F5FB4"/>
    <w:rsid w:val="006F6377"/>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74F"/>
    <w:rsid w:val="00721F44"/>
    <w:rsid w:val="00721F87"/>
    <w:rsid w:val="00722590"/>
    <w:rsid w:val="00722BC6"/>
    <w:rsid w:val="00723CA8"/>
    <w:rsid w:val="007246DB"/>
    <w:rsid w:val="00724B1C"/>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E0E"/>
    <w:rsid w:val="00760FA8"/>
    <w:rsid w:val="00761340"/>
    <w:rsid w:val="007616EF"/>
    <w:rsid w:val="00761EAD"/>
    <w:rsid w:val="007628A3"/>
    <w:rsid w:val="007629C4"/>
    <w:rsid w:val="007640DC"/>
    <w:rsid w:val="00764144"/>
    <w:rsid w:val="00764542"/>
    <w:rsid w:val="00765247"/>
    <w:rsid w:val="007655D2"/>
    <w:rsid w:val="00766A9A"/>
    <w:rsid w:val="007676F3"/>
    <w:rsid w:val="00767F7E"/>
    <w:rsid w:val="00771796"/>
    <w:rsid w:val="007723CF"/>
    <w:rsid w:val="0077552B"/>
    <w:rsid w:val="00776BDF"/>
    <w:rsid w:val="0077704E"/>
    <w:rsid w:val="007772BF"/>
    <w:rsid w:val="00777A10"/>
    <w:rsid w:val="00781EE5"/>
    <w:rsid w:val="007824EB"/>
    <w:rsid w:val="0078319D"/>
    <w:rsid w:val="00783237"/>
    <w:rsid w:val="00784808"/>
    <w:rsid w:val="00785119"/>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494"/>
    <w:rsid w:val="007C18A4"/>
    <w:rsid w:val="007C1AC5"/>
    <w:rsid w:val="007C1CBD"/>
    <w:rsid w:val="007C2A45"/>
    <w:rsid w:val="007C35C7"/>
    <w:rsid w:val="007C42E9"/>
    <w:rsid w:val="007C560B"/>
    <w:rsid w:val="007C6ADA"/>
    <w:rsid w:val="007C6CA8"/>
    <w:rsid w:val="007C736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328"/>
    <w:rsid w:val="008446BE"/>
    <w:rsid w:val="008447DF"/>
    <w:rsid w:val="00844935"/>
    <w:rsid w:val="00844B51"/>
    <w:rsid w:val="0084542B"/>
    <w:rsid w:val="008455EE"/>
    <w:rsid w:val="00845BA3"/>
    <w:rsid w:val="00846662"/>
    <w:rsid w:val="00846A3C"/>
    <w:rsid w:val="00846B75"/>
    <w:rsid w:val="008473A9"/>
    <w:rsid w:val="008476CA"/>
    <w:rsid w:val="008505E8"/>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A18"/>
    <w:rsid w:val="00891BAC"/>
    <w:rsid w:val="008930F2"/>
    <w:rsid w:val="008935FD"/>
    <w:rsid w:val="00893E9F"/>
    <w:rsid w:val="00894764"/>
    <w:rsid w:val="00894FA2"/>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513"/>
    <w:rsid w:val="008D00BD"/>
    <w:rsid w:val="008D0A47"/>
    <w:rsid w:val="008D0E51"/>
    <w:rsid w:val="008D211E"/>
    <w:rsid w:val="008D2571"/>
    <w:rsid w:val="008D2962"/>
    <w:rsid w:val="008D2BAB"/>
    <w:rsid w:val="008D32EF"/>
    <w:rsid w:val="008D33BD"/>
    <w:rsid w:val="008D4A63"/>
    <w:rsid w:val="008D4E96"/>
    <w:rsid w:val="008D63DF"/>
    <w:rsid w:val="008D6730"/>
    <w:rsid w:val="008D7EBC"/>
    <w:rsid w:val="008E0886"/>
    <w:rsid w:val="008E147D"/>
    <w:rsid w:val="008E2357"/>
    <w:rsid w:val="008E3BAB"/>
    <w:rsid w:val="008E4EA6"/>
    <w:rsid w:val="008E5EAC"/>
    <w:rsid w:val="008E6780"/>
    <w:rsid w:val="008E697B"/>
    <w:rsid w:val="008E6AAF"/>
    <w:rsid w:val="008E6B14"/>
    <w:rsid w:val="008E6B5B"/>
    <w:rsid w:val="008E6ECA"/>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4A9A"/>
    <w:rsid w:val="0095524F"/>
    <w:rsid w:val="009559DC"/>
    <w:rsid w:val="00956031"/>
    <w:rsid w:val="0095636D"/>
    <w:rsid w:val="00956A14"/>
    <w:rsid w:val="009575C2"/>
    <w:rsid w:val="009578C5"/>
    <w:rsid w:val="00957D98"/>
    <w:rsid w:val="00957ED4"/>
    <w:rsid w:val="0096129B"/>
    <w:rsid w:val="00961538"/>
    <w:rsid w:val="00961672"/>
    <w:rsid w:val="00961BD5"/>
    <w:rsid w:val="00961D2F"/>
    <w:rsid w:val="009621DB"/>
    <w:rsid w:val="009628C1"/>
    <w:rsid w:val="00963090"/>
    <w:rsid w:val="00963653"/>
    <w:rsid w:val="009637A2"/>
    <w:rsid w:val="0096517C"/>
    <w:rsid w:val="00965895"/>
    <w:rsid w:val="009660B7"/>
    <w:rsid w:val="00966401"/>
    <w:rsid w:val="00966BB5"/>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1E95"/>
    <w:rsid w:val="00993693"/>
    <w:rsid w:val="00995921"/>
    <w:rsid w:val="00995EDA"/>
    <w:rsid w:val="00996B81"/>
    <w:rsid w:val="009972AB"/>
    <w:rsid w:val="009972FE"/>
    <w:rsid w:val="00997502"/>
    <w:rsid w:val="009A229D"/>
    <w:rsid w:val="009A2A01"/>
    <w:rsid w:val="009A2BBF"/>
    <w:rsid w:val="009A3020"/>
    <w:rsid w:val="009A3E51"/>
    <w:rsid w:val="009A4B7B"/>
    <w:rsid w:val="009A558C"/>
    <w:rsid w:val="009A59C7"/>
    <w:rsid w:val="009A6DAD"/>
    <w:rsid w:val="009B0B7A"/>
    <w:rsid w:val="009B1E06"/>
    <w:rsid w:val="009B28CF"/>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6B9C"/>
    <w:rsid w:val="009D7E0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50FC"/>
    <w:rsid w:val="00A154E5"/>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C06"/>
    <w:rsid w:val="00A32589"/>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3A4"/>
    <w:rsid w:val="00A55BB8"/>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9FC"/>
    <w:rsid w:val="00AC6A93"/>
    <w:rsid w:val="00AC7AD8"/>
    <w:rsid w:val="00AC7D60"/>
    <w:rsid w:val="00AC7EDA"/>
    <w:rsid w:val="00AD158C"/>
    <w:rsid w:val="00AD27A3"/>
    <w:rsid w:val="00AD3280"/>
    <w:rsid w:val="00AD38B8"/>
    <w:rsid w:val="00AD3934"/>
    <w:rsid w:val="00AD3B0C"/>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2C2A"/>
    <w:rsid w:val="00B73406"/>
    <w:rsid w:val="00B73ABC"/>
    <w:rsid w:val="00B75F19"/>
    <w:rsid w:val="00B7653A"/>
    <w:rsid w:val="00B778C3"/>
    <w:rsid w:val="00B77A92"/>
    <w:rsid w:val="00B8045B"/>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3AE1"/>
    <w:rsid w:val="00D14D16"/>
    <w:rsid w:val="00D15578"/>
    <w:rsid w:val="00D162F4"/>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901F5"/>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1A48"/>
    <w:rsid w:val="00DA1B37"/>
    <w:rsid w:val="00DA2424"/>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3CD"/>
    <w:rsid w:val="00DD2A9F"/>
    <w:rsid w:val="00DD3E0E"/>
    <w:rsid w:val="00DD3F66"/>
    <w:rsid w:val="00DD3F9C"/>
    <w:rsid w:val="00DD46EF"/>
    <w:rsid w:val="00DD6E96"/>
    <w:rsid w:val="00DD7921"/>
    <w:rsid w:val="00DD7B4A"/>
    <w:rsid w:val="00DD7D0D"/>
    <w:rsid w:val="00DE068B"/>
    <w:rsid w:val="00DE090F"/>
    <w:rsid w:val="00DE1E37"/>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4D2"/>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CF9"/>
    <w:rsid w:val="00E66E17"/>
    <w:rsid w:val="00E676C3"/>
    <w:rsid w:val="00E70280"/>
    <w:rsid w:val="00E712A2"/>
    <w:rsid w:val="00E71E09"/>
    <w:rsid w:val="00E7243A"/>
    <w:rsid w:val="00E73196"/>
    <w:rsid w:val="00E7328B"/>
    <w:rsid w:val="00E747C9"/>
    <w:rsid w:val="00E74FEA"/>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E6F"/>
    <w:rsid w:val="00E86E8B"/>
    <w:rsid w:val="00E877B6"/>
    <w:rsid w:val="00E904C3"/>
    <w:rsid w:val="00E90ECD"/>
    <w:rsid w:val="00E9133B"/>
    <w:rsid w:val="00E926E1"/>
    <w:rsid w:val="00E94939"/>
    <w:rsid w:val="00E94AED"/>
    <w:rsid w:val="00E9602D"/>
    <w:rsid w:val="00E96EDC"/>
    <w:rsid w:val="00E97E68"/>
    <w:rsid w:val="00EA049F"/>
    <w:rsid w:val="00EA052D"/>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3C"/>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B6"/>
    <w:rsid w:val="00F27966"/>
    <w:rsid w:val="00F30F41"/>
    <w:rsid w:val="00F31409"/>
    <w:rsid w:val="00F316B2"/>
    <w:rsid w:val="00F31ACF"/>
    <w:rsid w:val="00F3495D"/>
    <w:rsid w:val="00F367F6"/>
    <w:rsid w:val="00F37D44"/>
    <w:rsid w:val="00F409AB"/>
    <w:rsid w:val="00F40F44"/>
    <w:rsid w:val="00F41120"/>
    <w:rsid w:val="00F41378"/>
    <w:rsid w:val="00F41470"/>
    <w:rsid w:val="00F41694"/>
    <w:rsid w:val="00F41E98"/>
    <w:rsid w:val="00F421BC"/>
    <w:rsid w:val="00F430C1"/>
    <w:rsid w:val="00F438B2"/>
    <w:rsid w:val="00F43C90"/>
    <w:rsid w:val="00F43C9A"/>
    <w:rsid w:val="00F4418F"/>
    <w:rsid w:val="00F448B4"/>
    <w:rsid w:val="00F459CE"/>
    <w:rsid w:val="00F45BA8"/>
    <w:rsid w:val="00F479A6"/>
    <w:rsid w:val="00F51331"/>
    <w:rsid w:val="00F5200A"/>
    <w:rsid w:val="00F5397D"/>
    <w:rsid w:val="00F5512D"/>
    <w:rsid w:val="00F55BB2"/>
    <w:rsid w:val="00F55F12"/>
    <w:rsid w:val="00F564FC"/>
    <w:rsid w:val="00F56F2C"/>
    <w:rsid w:val="00F576A9"/>
    <w:rsid w:val="00F57808"/>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125"/>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5A0"/>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21D6"/>
    <w:rsid w:val="00FB4B61"/>
    <w:rsid w:val="00FB4CBF"/>
    <w:rsid w:val="00FB501A"/>
    <w:rsid w:val="00FB5AD8"/>
    <w:rsid w:val="00FB61DB"/>
    <w:rsid w:val="00FB644D"/>
    <w:rsid w:val="00FB6ABA"/>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A53"/>
    <w:rsid w:val="00FD5E77"/>
    <w:rsid w:val="00FD6300"/>
    <w:rsid w:val="00FD6658"/>
    <w:rsid w:val="00FD6D8B"/>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830E19"/>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48607-2587-4210-A7B4-9A25DA11B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4517</TotalTime>
  <Pages>5</Pages>
  <Words>1289</Words>
  <Characters>7352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545</cp:revision>
  <cp:lastPrinted>2025-02-20T12:16:00Z</cp:lastPrinted>
  <dcterms:created xsi:type="dcterms:W3CDTF">2018-11-15T06:41:00Z</dcterms:created>
  <dcterms:modified xsi:type="dcterms:W3CDTF">2025-07-24T12:21:00Z</dcterms:modified>
</cp:coreProperties>
</file>